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5E3F3" w14:textId="77777777" w:rsidR="00A332C1" w:rsidRDefault="00460DDA">
      <w:pPr>
        <w:tabs>
          <w:tab w:val="left" w:pos="2629"/>
          <w:tab w:val="left" w:pos="9944"/>
        </w:tabs>
        <w:spacing w:before="99"/>
        <w:ind w:left="100"/>
        <w:rPr>
          <w:sz w:val="20"/>
        </w:rPr>
      </w:pPr>
      <w:r>
        <w:rPr>
          <w:sz w:val="20"/>
        </w:rPr>
        <w:t xml:space="preserve">Date: </w:t>
      </w:r>
      <w:r>
        <w:rPr>
          <w:sz w:val="20"/>
          <w:u w:val="single"/>
        </w:rPr>
        <w:tab/>
      </w:r>
      <w:r>
        <w:rPr>
          <w:spacing w:val="80"/>
          <w:sz w:val="20"/>
        </w:rPr>
        <w:t xml:space="preserve"> </w:t>
      </w:r>
      <w:r>
        <w:rPr>
          <w:sz w:val="20"/>
        </w:rPr>
        <w:t>Inspector(s):</w:t>
      </w:r>
      <w:r>
        <w:rPr>
          <w:sz w:val="20"/>
          <w:u w:val="single"/>
        </w:rPr>
        <w:tab/>
      </w:r>
    </w:p>
    <w:p w14:paraId="44369474" w14:textId="77777777" w:rsidR="00A332C1" w:rsidRDefault="00A332C1">
      <w:pPr>
        <w:pStyle w:val="BodyText"/>
        <w:spacing w:before="5"/>
        <w:rPr>
          <w:sz w:val="11"/>
        </w:rPr>
      </w:pPr>
    </w:p>
    <w:p w14:paraId="7CEA024D" w14:textId="77777777" w:rsidR="00A332C1" w:rsidRDefault="00460DDA">
      <w:pPr>
        <w:tabs>
          <w:tab w:val="left" w:pos="9981"/>
        </w:tabs>
        <w:spacing w:before="100"/>
        <w:ind w:left="100"/>
        <w:rPr>
          <w:sz w:val="20"/>
        </w:rPr>
      </w:pPr>
      <w:r>
        <w:rPr>
          <w:sz w:val="20"/>
        </w:rPr>
        <w:t>House</w:t>
      </w:r>
      <w:r>
        <w:rPr>
          <w:spacing w:val="-5"/>
          <w:sz w:val="20"/>
        </w:rPr>
        <w:t xml:space="preserve"> </w:t>
      </w:r>
      <w:r>
        <w:rPr>
          <w:sz w:val="20"/>
        </w:rPr>
        <w:t>Name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Address:</w:t>
      </w:r>
      <w:r>
        <w:rPr>
          <w:spacing w:val="-4"/>
          <w:sz w:val="20"/>
        </w:rPr>
        <w:t xml:space="preserve"> </w:t>
      </w:r>
      <w:r>
        <w:rPr>
          <w:sz w:val="20"/>
          <w:u w:val="single"/>
        </w:rPr>
        <w:tab/>
      </w:r>
    </w:p>
    <w:p w14:paraId="38672DD9" w14:textId="77777777" w:rsidR="00A332C1" w:rsidRDefault="00A332C1">
      <w:pPr>
        <w:pStyle w:val="BodyText"/>
        <w:spacing w:before="7"/>
        <w:rPr>
          <w:sz w:val="11"/>
        </w:rPr>
      </w:pPr>
    </w:p>
    <w:p w14:paraId="6956AAA2" w14:textId="77777777" w:rsidR="00A332C1" w:rsidRDefault="00460DDA">
      <w:pPr>
        <w:tabs>
          <w:tab w:val="left" w:pos="4029"/>
          <w:tab w:val="left" w:pos="9953"/>
        </w:tabs>
        <w:spacing w:before="100"/>
        <w:ind w:left="100"/>
        <w:rPr>
          <w:sz w:val="20"/>
        </w:rPr>
      </w:pPr>
      <w:r>
        <w:rPr>
          <w:sz w:val="20"/>
        </w:rPr>
        <w:t xml:space="preserve">Telephone: </w:t>
      </w:r>
      <w:r>
        <w:rPr>
          <w:sz w:val="20"/>
          <w:u w:val="single"/>
        </w:rPr>
        <w:tab/>
      </w:r>
      <w:r>
        <w:rPr>
          <w:sz w:val="20"/>
        </w:rPr>
        <w:t xml:space="preserve">Fax/Email: </w:t>
      </w:r>
      <w:r>
        <w:rPr>
          <w:sz w:val="20"/>
          <w:u w:val="single"/>
        </w:rPr>
        <w:tab/>
      </w:r>
    </w:p>
    <w:p w14:paraId="3CDCE9A9" w14:textId="77777777" w:rsidR="00A332C1" w:rsidRDefault="00A332C1">
      <w:pPr>
        <w:pStyle w:val="BodyText"/>
        <w:spacing w:before="5"/>
        <w:rPr>
          <w:sz w:val="11"/>
        </w:rPr>
      </w:pPr>
    </w:p>
    <w:p w14:paraId="01FCC5F3" w14:textId="77777777" w:rsidR="00A332C1" w:rsidRDefault="00460DDA">
      <w:pPr>
        <w:tabs>
          <w:tab w:val="left" w:pos="4413"/>
          <w:tab w:val="left" w:pos="5327"/>
          <w:tab w:val="left" w:pos="5698"/>
          <w:tab w:val="left" w:pos="6545"/>
          <w:tab w:val="left" w:pos="9917"/>
        </w:tabs>
        <w:spacing w:before="99"/>
        <w:ind w:left="100"/>
        <w:rPr>
          <w:sz w:val="20"/>
        </w:rPr>
      </w:pPr>
      <w:r>
        <w:rPr>
          <w:sz w:val="20"/>
        </w:rPr>
        <w:t>Describe type of house (check all that apply)</w:t>
      </w:r>
      <w:r>
        <w:rPr>
          <w:spacing w:val="46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Story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SFH</w:t>
      </w:r>
      <w:r>
        <w:rPr>
          <w:spacing w:val="87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Apt.</w:t>
      </w:r>
      <w:r>
        <w:rPr>
          <w:spacing w:val="40"/>
          <w:sz w:val="20"/>
        </w:rPr>
        <w:t xml:space="preserve">  </w:t>
      </w:r>
      <w:r>
        <w:rPr>
          <w:sz w:val="20"/>
        </w:rPr>
        <w:t xml:space="preserve">Other: </w:t>
      </w:r>
      <w:r>
        <w:rPr>
          <w:sz w:val="20"/>
          <w:u w:val="single"/>
        </w:rPr>
        <w:tab/>
      </w:r>
    </w:p>
    <w:p w14:paraId="5942AEAD" w14:textId="77777777" w:rsidR="00A332C1" w:rsidRDefault="00A332C1">
      <w:pPr>
        <w:pStyle w:val="BodyText"/>
        <w:spacing w:before="6"/>
        <w:rPr>
          <w:sz w:val="11"/>
        </w:rPr>
      </w:pPr>
    </w:p>
    <w:p w14:paraId="6E3413EA" w14:textId="77777777" w:rsidR="00A332C1" w:rsidRDefault="00460DDA">
      <w:pPr>
        <w:tabs>
          <w:tab w:val="left" w:pos="2843"/>
          <w:tab w:val="left" w:pos="3784"/>
          <w:tab w:val="left" w:pos="4150"/>
          <w:tab w:val="left" w:pos="5047"/>
          <w:tab w:val="left" w:pos="5092"/>
          <w:tab w:val="left" w:pos="6401"/>
          <w:tab w:val="left" w:pos="7734"/>
          <w:tab w:val="left" w:pos="8511"/>
        </w:tabs>
        <w:spacing w:before="99" w:line="480" w:lineRule="auto"/>
        <w:ind w:left="100" w:right="1069"/>
        <w:rPr>
          <w:sz w:val="20"/>
        </w:rPr>
      </w:pPr>
      <w:r>
        <w:rPr>
          <w:sz w:val="20"/>
        </w:rPr>
        <w:t>Neighborhood location: (circle all that apply)</w:t>
      </w:r>
      <w:r>
        <w:rPr>
          <w:sz w:val="20"/>
        </w:rPr>
        <w:tab/>
      </w:r>
      <w:r>
        <w:rPr>
          <w:spacing w:val="-4"/>
          <w:sz w:val="20"/>
        </w:rPr>
        <w:t>Quiet</w:t>
      </w:r>
      <w:r>
        <w:rPr>
          <w:sz w:val="20"/>
        </w:rPr>
        <w:tab/>
      </w:r>
      <w:r>
        <w:rPr>
          <w:spacing w:val="-2"/>
          <w:sz w:val="20"/>
        </w:rPr>
        <w:t>Residential</w:t>
      </w:r>
      <w:r>
        <w:rPr>
          <w:sz w:val="20"/>
        </w:rPr>
        <w:tab/>
      </w:r>
      <w:r>
        <w:rPr>
          <w:spacing w:val="-2"/>
          <w:sz w:val="20"/>
        </w:rPr>
        <w:t>Commercial</w:t>
      </w:r>
      <w:r>
        <w:rPr>
          <w:sz w:val="20"/>
        </w:rPr>
        <w:tab/>
      </w:r>
      <w:r>
        <w:rPr>
          <w:spacing w:val="-2"/>
          <w:sz w:val="20"/>
        </w:rPr>
        <w:t>Rural</w:t>
      </w:r>
      <w:r>
        <w:rPr>
          <w:sz w:val="20"/>
        </w:rPr>
        <w:tab/>
      </w:r>
      <w:r>
        <w:rPr>
          <w:spacing w:val="-2"/>
          <w:sz w:val="20"/>
        </w:rPr>
        <w:t xml:space="preserve">Beach </w:t>
      </w:r>
      <w:r>
        <w:rPr>
          <w:sz w:val="20"/>
        </w:rPr>
        <w:t>If you have an HOA, are you connected, and do they know who you are and what you do? Yes/No/NA Population (circle one):</w:t>
      </w:r>
      <w:r>
        <w:rPr>
          <w:sz w:val="20"/>
        </w:rPr>
        <w:tab/>
      </w:r>
      <w:r>
        <w:rPr>
          <w:spacing w:val="-4"/>
          <w:sz w:val="20"/>
        </w:rPr>
        <w:t>Men</w:t>
      </w:r>
      <w:r>
        <w:rPr>
          <w:sz w:val="20"/>
        </w:rPr>
        <w:tab/>
      </w:r>
      <w:r>
        <w:rPr>
          <w:spacing w:val="-4"/>
          <w:sz w:val="20"/>
        </w:rPr>
        <w:t>Women</w:t>
      </w:r>
      <w:r>
        <w:rPr>
          <w:sz w:val="20"/>
        </w:rPr>
        <w:tab/>
      </w:r>
      <w:r>
        <w:rPr>
          <w:sz w:val="20"/>
        </w:rPr>
        <w:tab/>
        <w:t>Women w/ children</w:t>
      </w:r>
    </w:p>
    <w:p w14:paraId="5EECEC85" w14:textId="77777777" w:rsidR="00A332C1" w:rsidRDefault="00460DDA">
      <w:pPr>
        <w:tabs>
          <w:tab w:val="left" w:pos="2738"/>
          <w:tab w:val="left" w:pos="3520"/>
        </w:tabs>
        <w:ind w:left="100"/>
        <w:rPr>
          <w:sz w:val="20"/>
        </w:rPr>
      </w:pPr>
      <w:r>
        <w:rPr>
          <w:sz w:val="20"/>
        </w:rPr>
        <w:t>Total</w:t>
      </w:r>
      <w:r>
        <w:rPr>
          <w:spacing w:val="-4"/>
          <w:sz w:val="20"/>
        </w:rPr>
        <w:t xml:space="preserve"> </w:t>
      </w:r>
      <w:r>
        <w:rPr>
          <w:sz w:val="20"/>
        </w:rPr>
        <w:t>number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Beds:</w:t>
      </w:r>
      <w:r>
        <w:rPr>
          <w:spacing w:val="-5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approved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codes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zoning: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Yes/No</w:t>
      </w:r>
    </w:p>
    <w:p w14:paraId="423A958A" w14:textId="77777777" w:rsidR="00A332C1" w:rsidRDefault="00A332C1">
      <w:pPr>
        <w:pStyle w:val="BodyText"/>
        <w:spacing w:before="7"/>
        <w:rPr>
          <w:sz w:val="11"/>
        </w:rPr>
      </w:pPr>
    </w:p>
    <w:p w14:paraId="5C87A633" w14:textId="5BCBFD5C" w:rsidR="00A332C1" w:rsidRDefault="00753498">
      <w:pPr>
        <w:tabs>
          <w:tab w:val="left" w:pos="8561"/>
        </w:tabs>
        <w:spacing w:before="101"/>
        <w:ind w:left="100"/>
        <w:rPr>
          <w:b/>
          <w:i/>
        </w:rPr>
      </w:pPr>
      <w:r>
        <w:pict w14:anchorId="5A57166E">
          <v:shape id="docshape3" o:spid="_x0000_s2054" style="position:absolute;left:0;text-align:left;margin-left:41.85pt;margin-top:23.35pt;width:491.45pt;height:.1pt;z-index:-15728640;mso-wrap-distance-left:0;mso-wrap-distance-right:0;mso-position-horizontal-relative:page" coordorigin="837,467" coordsize="9829,0" path="m837,467r9829,e" filled="f" strokecolor="#365f91" strokeweight="2pt">
            <v:path arrowok="t"/>
            <w10:wrap type="topAndBottom" anchorx="page"/>
          </v:shape>
        </w:pict>
      </w:r>
      <w:r w:rsidR="00460DDA">
        <w:rPr>
          <w:b/>
          <w:i/>
          <w:sz w:val="28"/>
        </w:rPr>
        <w:t>Assessment</w:t>
      </w:r>
      <w:r w:rsidR="00460DDA">
        <w:rPr>
          <w:b/>
          <w:i/>
          <w:spacing w:val="-7"/>
          <w:sz w:val="28"/>
        </w:rPr>
        <w:t xml:space="preserve"> </w:t>
      </w:r>
      <w:r w:rsidR="00460DDA">
        <w:rPr>
          <w:b/>
          <w:i/>
          <w:sz w:val="28"/>
        </w:rPr>
        <w:t>Point:</w:t>
      </w:r>
      <w:r w:rsidR="00460DDA">
        <w:rPr>
          <w:b/>
          <w:i/>
          <w:spacing w:val="-10"/>
          <w:sz w:val="28"/>
        </w:rPr>
        <w:t xml:space="preserve"> </w:t>
      </w:r>
      <w:r w:rsidR="009E4EE2">
        <w:rPr>
          <w:b/>
          <w:i/>
          <w:spacing w:val="-2"/>
          <w:sz w:val="28"/>
        </w:rPr>
        <w:t>Living</w:t>
      </w:r>
      <w:r w:rsidR="004A30DE">
        <w:rPr>
          <w:b/>
          <w:i/>
          <w:spacing w:val="-2"/>
          <w:sz w:val="28"/>
        </w:rPr>
        <w:t>/Cleanliness</w:t>
      </w:r>
      <w:r w:rsidR="00460DDA">
        <w:rPr>
          <w:b/>
          <w:i/>
          <w:sz w:val="28"/>
        </w:rPr>
        <w:tab/>
      </w:r>
    </w:p>
    <w:tbl>
      <w:tblPr>
        <w:tblW w:w="14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12240"/>
      </w:tblGrid>
      <w:tr w:rsidR="004A30DE" w:rsidRPr="00B50F66" w14:paraId="57F6027A" w14:textId="77777777" w:rsidTr="00347467">
        <w:trPr>
          <w:trHeight w:val="197"/>
        </w:trPr>
        <w:tc>
          <w:tcPr>
            <w:tcW w:w="1975" w:type="dxa"/>
          </w:tcPr>
          <w:p w14:paraId="64B4A386" w14:textId="77777777" w:rsidR="004A30DE" w:rsidRPr="00B50F66" w:rsidRDefault="004A30DE" w:rsidP="00347467">
            <w:pPr>
              <w:rPr>
                <w:rFonts w:ascii="Arial" w:eastAsia="AppleMyungjo" w:hAnsi="Arial" w:cs="Arial"/>
                <w:b/>
                <w:bCs/>
                <w:color w:val="FF0000"/>
                <w:sz w:val="19"/>
                <w:szCs w:val="19"/>
              </w:rPr>
            </w:pPr>
            <w:r w:rsidRPr="00B50F66">
              <w:rPr>
                <w:rFonts w:ascii="Arial" w:eastAsia="AppleMyungjo" w:hAnsi="Arial" w:cs="Arial"/>
                <w:b/>
                <w:bCs/>
                <w:sz w:val="19"/>
                <w:szCs w:val="19"/>
              </w:rPr>
              <w:t>Exterior Space (</w:t>
            </w:r>
            <w:r w:rsidRPr="00B50F66">
              <w:rPr>
                <w:rFonts w:ascii="Arial" w:eastAsia="AppleMyungjo" w:hAnsi="Arial" w:cs="Arial"/>
                <w:b/>
                <w:bCs/>
                <w:color w:val="000000"/>
                <w:sz w:val="19"/>
                <w:szCs w:val="19"/>
              </w:rPr>
              <w:t>NARR 18.A, 14A)</w:t>
            </w:r>
          </w:p>
        </w:tc>
        <w:tc>
          <w:tcPr>
            <w:tcW w:w="12240" w:type="dxa"/>
          </w:tcPr>
          <w:p w14:paraId="00F2424C" w14:textId="77777777" w:rsidR="004A30DE" w:rsidRPr="00B50F66" w:rsidRDefault="004A30DE" w:rsidP="00347467">
            <w:pPr>
              <w:rPr>
                <w:rFonts w:ascii="Arial" w:eastAsia="AppleMyungjo" w:hAnsi="Arial" w:cs="Arial"/>
                <w:sz w:val="19"/>
                <w:szCs w:val="19"/>
              </w:rPr>
            </w:pP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B50F66">
              <w:rPr>
                <w:rFonts w:ascii="Arial" w:eastAsia="AppleMyungjo" w:hAnsi="Arial" w:cs="Arial"/>
                <w:sz w:val="19"/>
                <w:szCs w:val="19"/>
              </w:rPr>
              <w:t>There is no interior furniture being used as outdoor furniture.</w:t>
            </w:r>
          </w:p>
          <w:p w14:paraId="68E5FF53" w14:textId="77777777" w:rsidR="004A30DE" w:rsidRPr="00B50F66" w:rsidRDefault="004A30DE" w:rsidP="00347467">
            <w:pPr>
              <w:rPr>
                <w:rFonts w:ascii="Arial" w:eastAsia="AppleMyungjo" w:hAnsi="Arial" w:cs="Arial"/>
                <w:sz w:val="19"/>
                <w:szCs w:val="19"/>
              </w:rPr>
            </w:pP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B50F66">
              <w:rPr>
                <w:rFonts w:ascii="Arial" w:eastAsia="AppleMyungjo" w:hAnsi="Arial" w:cs="Arial"/>
                <w:sz w:val="19"/>
                <w:szCs w:val="19"/>
              </w:rPr>
              <w:t>Residents are parking their cars in permitted areas.</w:t>
            </w:r>
          </w:p>
          <w:p w14:paraId="5A810950" w14:textId="77777777" w:rsidR="004A30DE" w:rsidRPr="00B50F66" w:rsidRDefault="004A30DE" w:rsidP="00347467">
            <w:pPr>
              <w:rPr>
                <w:rFonts w:ascii="Arial" w:eastAsia="AppleMyungjo" w:hAnsi="Arial" w:cs="Arial"/>
                <w:sz w:val="19"/>
                <w:szCs w:val="19"/>
              </w:rPr>
            </w:pP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B50F66">
              <w:rPr>
                <w:rFonts w:ascii="Arial" w:eastAsia="AppleMyungjo" w:hAnsi="Arial" w:cs="Arial"/>
                <w:sz w:val="19"/>
                <w:szCs w:val="19"/>
              </w:rPr>
              <w:t xml:space="preserve"> Property is smoke-free OR there is a designated space for smoking outside.</w:t>
            </w:r>
          </w:p>
          <w:p w14:paraId="234F3887" w14:textId="77777777" w:rsidR="004A30DE" w:rsidRPr="00B50F66" w:rsidRDefault="004A30DE" w:rsidP="00347467">
            <w:pPr>
              <w:rPr>
                <w:rFonts w:ascii="Arial" w:eastAsia="AppleMyungjo" w:hAnsi="Arial" w:cs="Arial"/>
                <w:sz w:val="19"/>
                <w:szCs w:val="19"/>
              </w:rPr>
            </w:pP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B50F66">
              <w:rPr>
                <w:rFonts w:ascii="Arial" w:eastAsia="AppleMyungjo" w:hAnsi="Arial" w:cs="Arial"/>
                <w:sz w:val="19"/>
                <w:szCs w:val="19"/>
              </w:rPr>
              <w:t xml:space="preserve"> The yard is free from garbage and other debris. </w:t>
            </w:r>
          </w:p>
          <w:p w14:paraId="4ADEAE27" w14:textId="77777777" w:rsidR="005A19B6" w:rsidRDefault="004A30DE" w:rsidP="00347467">
            <w:pPr>
              <w:rPr>
                <w:rFonts w:ascii="Arial" w:eastAsia="AppleMyungjo" w:hAnsi="Arial" w:cs="Arial"/>
                <w:sz w:val="19"/>
                <w:szCs w:val="19"/>
              </w:rPr>
            </w:pP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B50F66">
              <w:rPr>
                <w:rFonts w:ascii="Arial" w:eastAsia="AppleMyungjo" w:hAnsi="Arial" w:cs="Arial"/>
                <w:sz w:val="19"/>
                <w:szCs w:val="19"/>
              </w:rPr>
              <w:t xml:space="preserve">The entrances and exits are in good repair and safe.  </w:t>
            </w:r>
          </w:p>
          <w:p w14:paraId="31384D30" w14:textId="5B191348" w:rsidR="00316038" w:rsidRPr="00B50F66" w:rsidRDefault="004A30DE" w:rsidP="00347467">
            <w:pPr>
              <w:rPr>
                <w:rFonts w:ascii="Arial" w:eastAsia="AppleMyungjo" w:hAnsi="Arial" w:cs="Arial"/>
                <w:sz w:val="19"/>
                <w:szCs w:val="19"/>
              </w:rPr>
            </w:pP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B50F66">
              <w:rPr>
                <w:rFonts w:ascii="Arial" w:eastAsia="AppleMyungjo" w:hAnsi="Arial" w:cs="Arial"/>
                <w:sz w:val="19"/>
                <w:szCs w:val="19"/>
              </w:rPr>
              <w:t>Residents are not locked in or locked out</w:t>
            </w:r>
          </w:p>
        </w:tc>
      </w:tr>
      <w:tr w:rsidR="00BE7546" w:rsidRPr="00B50F66" w14:paraId="7BAACF36" w14:textId="77777777" w:rsidTr="00BE7546">
        <w:trPr>
          <w:trHeight w:val="19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C85D" w14:textId="77777777" w:rsidR="00BE7546" w:rsidRPr="00BE7546" w:rsidRDefault="00BE7546" w:rsidP="00347467">
            <w:pPr>
              <w:rPr>
                <w:rFonts w:ascii="Arial" w:eastAsia="AppleMyungjo" w:hAnsi="Arial" w:cs="Arial"/>
                <w:b/>
                <w:bCs/>
                <w:sz w:val="19"/>
                <w:szCs w:val="19"/>
              </w:rPr>
            </w:pPr>
            <w:r w:rsidRPr="00B50F66">
              <w:rPr>
                <w:rFonts w:ascii="Arial" w:eastAsia="AppleMyungjo" w:hAnsi="Arial" w:cs="Arial"/>
                <w:b/>
                <w:bCs/>
                <w:sz w:val="19"/>
                <w:szCs w:val="19"/>
              </w:rPr>
              <w:t>Living Rooms/ Common Space (</w:t>
            </w:r>
            <w:r w:rsidRPr="00BE7546">
              <w:rPr>
                <w:rFonts w:ascii="Arial" w:eastAsia="AppleMyungjo" w:hAnsi="Arial" w:cs="Arial"/>
                <w:b/>
                <w:bCs/>
                <w:sz w:val="19"/>
                <w:szCs w:val="19"/>
              </w:rPr>
              <w:t>NARR 22.a, 19.A, 15, 14.A, 7.A)</w:t>
            </w:r>
          </w:p>
        </w:tc>
        <w:tc>
          <w:tcPr>
            <w:tcW w:w="1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5D8A" w14:textId="77777777" w:rsidR="00BE7546" w:rsidRPr="00BE7546" w:rsidRDefault="00BE7546" w:rsidP="00347467">
            <w:pPr>
              <w:rPr>
                <w:rFonts w:ascii="Segoe UI Symbol" w:eastAsia="AppleMyungjo" w:hAnsi="Segoe UI Symbol" w:cs="Segoe UI Symbol"/>
                <w:sz w:val="19"/>
                <w:szCs w:val="19"/>
              </w:rPr>
            </w:pP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BE7546">
              <w:rPr>
                <w:rFonts w:ascii="Segoe UI Symbol" w:eastAsia="AppleMyungjo" w:hAnsi="Segoe UI Symbol" w:cs="Segoe UI Symbol"/>
                <w:sz w:val="19"/>
                <w:szCs w:val="19"/>
              </w:rPr>
              <w:t xml:space="preserve">Residents can use the common areas when they would like for informal activities and daily living. </w:t>
            </w:r>
          </w:p>
          <w:p w14:paraId="307C7B75" w14:textId="77777777" w:rsidR="00BE7546" w:rsidRPr="00BE7546" w:rsidRDefault="00BE7546" w:rsidP="00347467">
            <w:pPr>
              <w:rPr>
                <w:rFonts w:ascii="Segoe UI Symbol" w:eastAsia="AppleMyungjo" w:hAnsi="Segoe UI Symbol" w:cs="Segoe UI Symbol"/>
                <w:sz w:val="19"/>
                <w:szCs w:val="19"/>
              </w:rPr>
            </w:pP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BE7546">
              <w:rPr>
                <w:rFonts w:ascii="Segoe UI Symbol" w:eastAsia="AppleMyungjo" w:hAnsi="Segoe UI Symbol" w:cs="Segoe UI Symbol"/>
                <w:sz w:val="19"/>
                <w:szCs w:val="19"/>
              </w:rPr>
              <w:t xml:space="preserve">There is a space can comfortably hold a house meeting with everyone in the house present. </w:t>
            </w:r>
          </w:p>
          <w:p w14:paraId="329908F4" w14:textId="77777777" w:rsidR="00BE7546" w:rsidRPr="00BE7546" w:rsidRDefault="00BE7546" w:rsidP="00347467">
            <w:pPr>
              <w:rPr>
                <w:rFonts w:ascii="Segoe UI Symbol" w:eastAsia="AppleMyungjo" w:hAnsi="Segoe UI Symbol" w:cs="Segoe UI Symbol"/>
                <w:sz w:val="19"/>
                <w:szCs w:val="19"/>
              </w:rPr>
            </w:pP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BE7546">
              <w:rPr>
                <w:rFonts w:ascii="Segoe UI Symbol" w:eastAsia="AppleMyungjo" w:hAnsi="Segoe UI Symbol" w:cs="Segoe UI Symbol"/>
                <w:sz w:val="19"/>
                <w:szCs w:val="19"/>
              </w:rPr>
              <w:t xml:space="preserve">Space can be used and appropriate for entertainment and informal activities. </w:t>
            </w:r>
          </w:p>
          <w:p w14:paraId="25B22E79" w14:textId="77777777" w:rsidR="00524289" w:rsidRDefault="00BE7546" w:rsidP="00347467">
            <w:pPr>
              <w:rPr>
                <w:rFonts w:ascii="Segoe UI Symbol" w:eastAsia="AppleMyungjo" w:hAnsi="Segoe UI Symbol" w:cs="Segoe UI Symbol"/>
                <w:sz w:val="19"/>
                <w:szCs w:val="19"/>
              </w:rPr>
            </w:pP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BE7546">
              <w:rPr>
                <w:rFonts w:ascii="Segoe UI Symbol" w:eastAsia="AppleMyungjo" w:hAnsi="Segoe UI Symbol" w:cs="Segoe UI Symbol"/>
                <w:sz w:val="19"/>
                <w:szCs w:val="19"/>
              </w:rPr>
              <w:t xml:space="preserve">Resident handbook/binder or postings are in a common space. Resource directories are also in common </w:t>
            </w:r>
          </w:p>
          <w:p w14:paraId="33F93D20" w14:textId="3FAD8D62" w:rsidR="00316038" w:rsidRPr="00BE7546" w:rsidRDefault="00BE7546" w:rsidP="00347467">
            <w:pPr>
              <w:rPr>
                <w:rFonts w:ascii="Segoe UI Symbol" w:eastAsia="AppleMyungjo" w:hAnsi="Segoe UI Symbol" w:cs="Segoe UI Symbol"/>
                <w:sz w:val="19"/>
                <w:szCs w:val="19"/>
              </w:rPr>
            </w:pPr>
            <w:r w:rsidRPr="00BE7546">
              <w:rPr>
                <w:rFonts w:ascii="Segoe UI Symbol" w:eastAsia="AppleMyungjo" w:hAnsi="Segoe UI Symbol" w:cs="Segoe UI Symbol"/>
                <w:sz w:val="19"/>
                <w:szCs w:val="19"/>
              </w:rPr>
              <w:t>space.</w:t>
            </w:r>
          </w:p>
        </w:tc>
      </w:tr>
      <w:tr w:rsidR="00BE7546" w:rsidRPr="00B50F66" w14:paraId="080C9A98" w14:textId="77777777" w:rsidTr="00BE7546">
        <w:trPr>
          <w:trHeight w:val="19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A57D" w14:textId="77777777" w:rsidR="00BE7546" w:rsidRPr="00BE7546" w:rsidRDefault="00BE7546" w:rsidP="00347467">
            <w:pPr>
              <w:rPr>
                <w:rFonts w:ascii="Arial" w:eastAsia="AppleMyungjo" w:hAnsi="Arial" w:cs="Arial"/>
                <w:b/>
                <w:bCs/>
                <w:sz w:val="19"/>
                <w:szCs w:val="19"/>
              </w:rPr>
            </w:pPr>
            <w:r w:rsidRPr="00B50F66">
              <w:rPr>
                <w:rFonts w:ascii="Arial" w:eastAsia="AppleMyungjo" w:hAnsi="Arial" w:cs="Arial"/>
                <w:b/>
                <w:bCs/>
                <w:sz w:val="19"/>
                <w:szCs w:val="19"/>
              </w:rPr>
              <w:t>Furniture (</w:t>
            </w:r>
            <w:r w:rsidRPr="00BE7546">
              <w:rPr>
                <w:rFonts w:ascii="Arial" w:eastAsia="AppleMyungjo" w:hAnsi="Arial" w:cs="Arial"/>
                <w:b/>
                <w:bCs/>
                <w:sz w:val="19"/>
                <w:szCs w:val="19"/>
              </w:rPr>
              <w:t>NARR 15 14.B, 14.A)</w:t>
            </w:r>
          </w:p>
        </w:tc>
        <w:tc>
          <w:tcPr>
            <w:tcW w:w="1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863F" w14:textId="77777777" w:rsidR="00BE7546" w:rsidRPr="00BE7546" w:rsidRDefault="00BE7546" w:rsidP="00347467">
            <w:pPr>
              <w:rPr>
                <w:rFonts w:ascii="Segoe UI Symbol" w:eastAsia="AppleMyungjo" w:hAnsi="Segoe UI Symbol" w:cs="Segoe UI Symbol"/>
                <w:sz w:val="19"/>
                <w:szCs w:val="19"/>
              </w:rPr>
            </w:pP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BE7546">
              <w:rPr>
                <w:rFonts w:ascii="Segoe UI Symbol" w:eastAsia="AppleMyungjo" w:hAnsi="Segoe UI Symbol" w:cs="Segoe UI Symbol"/>
                <w:sz w:val="19"/>
                <w:szCs w:val="19"/>
              </w:rPr>
              <w:t>The furniture in the house is in good condition. (Examples: free from holes and stains, no missing cushions)</w:t>
            </w:r>
          </w:p>
          <w:p w14:paraId="7F0B5F80" w14:textId="77777777" w:rsidR="00A5639E" w:rsidRDefault="00BE7546" w:rsidP="00347467">
            <w:pPr>
              <w:rPr>
                <w:rFonts w:ascii="Segoe UI Symbol" w:eastAsia="AppleMyungjo" w:hAnsi="Segoe UI Symbol" w:cs="Segoe UI Symbol"/>
                <w:sz w:val="19"/>
                <w:szCs w:val="19"/>
              </w:rPr>
            </w:pP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BE7546">
              <w:rPr>
                <w:rFonts w:ascii="Segoe UI Symbol" w:eastAsia="AppleMyungjo" w:hAnsi="Segoe UI Symbol" w:cs="Segoe UI Symbol"/>
                <w:sz w:val="19"/>
                <w:szCs w:val="19"/>
              </w:rPr>
              <w:t xml:space="preserve">The furniture is typical of a residential house, as opposed to an institution. (Example: sofas and armchairs </w:t>
            </w:r>
          </w:p>
          <w:p w14:paraId="363816EC" w14:textId="15051535" w:rsidR="00BE7546" w:rsidRPr="00BE7546" w:rsidRDefault="00BE7546" w:rsidP="00347467">
            <w:pPr>
              <w:rPr>
                <w:rFonts w:ascii="Segoe UI Symbol" w:eastAsia="AppleMyungjo" w:hAnsi="Segoe UI Symbol" w:cs="Segoe UI Symbol"/>
                <w:sz w:val="19"/>
                <w:szCs w:val="19"/>
              </w:rPr>
            </w:pPr>
            <w:r w:rsidRPr="00BE7546">
              <w:rPr>
                <w:rFonts w:ascii="Segoe UI Symbol" w:eastAsia="AppleMyungjo" w:hAnsi="Segoe UI Symbol" w:cs="Segoe UI Symbol"/>
                <w:sz w:val="19"/>
                <w:szCs w:val="19"/>
              </w:rPr>
              <w:t>vs. folding chairs)</w:t>
            </w:r>
          </w:p>
          <w:p w14:paraId="3590AC7D" w14:textId="77777777" w:rsidR="00BE7546" w:rsidRDefault="00BE7546" w:rsidP="00347467">
            <w:pPr>
              <w:rPr>
                <w:rFonts w:ascii="Segoe UI Symbol" w:eastAsia="AppleMyungjo" w:hAnsi="Segoe UI Symbol" w:cs="Segoe UI Symbol"/>
                <w:sz w:val="19"/>
                <w:szCs w:val="19"/>
              </w:rPr>
            </w:pP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BE7546">
              <w:rPr>
                <w:rFonts w:ascii="Segoe UI Symbol" w:eastAsia="AppleMyungjo" w:hAnsi="Segoe UI Symbol" w:cs="Segoe UI Symbol"/>
                <w:sz w:val="19"/>
                <w:szCs w:val="19"/>
              </w:rPr>
              <w:t xml:space="preserve">Furniture and other items are used for intended purpose. </w:t>
            </w:r>
          </w:p>
          <w:p w14:paraId="20D43547" w14:textId="44B6D831" w:rsidR="00316038" w:rsidRPr="00BE7546" w:rsidRDefault="00316038" w:rsidP="00347467">
            <w:pPr>
              <w:rPr>
                <w:rFonts w:ascii="Segoe UI Symbol" w:eastAsia="AppleMyungjo" w:hAnsi="Segoe UI Symbol" w:cs="Segoe UI Symbol"/>
                <w:sz w:val="19"/>
                <w:szCs w:val="19"/>
              </w:rPr>
            </w:pPr>
          </w:p>
        </w:tc>
      </w:tr>
      <w:tr w:rsidR="00BE7546" w:rsidRPr="00B50F66" w14:paraId="613A0818" w14:textId="77777777" w:rsidTr="00BE7546">
        <w:trPr>
          <w:trHeight w:val="19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D82D" w14:textId="77777777" w:rsidR="00BE7546" w:rsidRPr="00BE7546" w:rsidRDefault="00BE7546" w:rsidP="00347467">
            <w:pPr>
              <w:rPr>
                <w:rFonts w:ascii="Arial" w:eastAsia="AppleMyungjo" w:hAnsi="Arial" w:cs="Arial"/>
                <w:b/>
                <w:bCs/>
                <w:sz w:val="19"/>
                <w:szCs w:val="19"/>
              </w:rPr>
            </w:pPr>
            <w:r w:rsidRPr="00B50F66">
              <w:rPr>
                <w:rFonts w:ascii="Arial" w:eastAsia="AppleMyungjo" w:hAnsi="Arial" w:cs="Arial"/>
                <w:b/>
                <w:bCs/>
                <w:sz w:val="19"/>
                <w:szCs w:val="19"/>
              </w:rPr>
              <w:t>Kitchen and Dining (</w:t>
            </w:r>
            <w:r w:rsidRPr="00BE7546">
              <w:rPr>
                <w:rFonts w:ascii="Arial" w:eastAsia="AppleMyungjo" w:hAnsi="Arial" w:cs="Arial"/>
                <w:b/>
                <w:bCs/>
                <w:sz w:val="19"/>
                <w:szCs w:val="19"/>
              </w:rPr>
              <w:t>NARR 15, 14.G, 14.A)</w:t>
            </w:r>
          </w:p>
        </w:tc>
        <w:tc>
          <w:tcPr>
            <w:tcW w:w="1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2637" w14:textId="77777777" w:rsidR="00BE7546" w:rsidRPr="00BE7546" w:rsidRDefault="00BE7546" w:rsidP="00347467">
            <w:pPr>
              <w:rPr>
                <w:rFonts w:ascii="Segoe UI Symbol" w:eastAsia="AppleMyungjo" w:hAnsi="Segoe UI Symbol" w:cs="Segoe UI Symbol"/>
                <w:sz w:val="19"/>
                <w:szCs w:val="19"/>
              </w:rPr>
            </w:pP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BE7546">
              <w:rPr>
                <w:rFonts w:ascii="Segoe UI Symbol" w:eastAsia="AppleMyungjo" w:hAnsi="Segoe UI Symbol" w:cs="Segoe UI Symbol"/>
                <w:sz w:val="19"/>
                <w:szCs w:val="19"/>
              </w:rPr>
              <w:t>Each resident has dry food storage space.</w:t>
            </w:r>
          </w:p>
          <w:p w14:paraId="3EDFED2A" w14:textId="77777777" w:rsidR="00BE7546" w:rsidRPr="00BE7546" w:rsidRDefault="00BE7546" w:rsidP="00347467">
            <w:pPr>
              <w:rPr>
                <w:rFonts w:ascii="Segoe UI Symbol" w:eastAsia="AppleMyungjo" w:hAnsi="Segoe UI Symbol" w:cs="Segoe UI Symbol"/>
                <w:sz w:val="19"/>
                <w:szCs w:val="19"/>
              </w:rPr>
            </w:pP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BE7546">
              <w:rPr>
                <w:rFonts w:ascii="Segoe UI Symbol" w:eastAsia="AppleMyungjo" w:hAnsi="Segoe UI Symbol" w:cs="Segoe UI Symbol"/>
                <w:sz w:val="19"/>
                <w:szCs w:val="19"/>
              </w:rPr>
              <w:t>There is at least one refrigerator for every five residents.</w:t>
            </w:r>
          </w:p>
          <w:p w14:paraId="2F9A2E4A" w14:textId="77777777" w:rsidR="00BE7546" w:rsidRPr="00BE7546" w:rsidRDefault="00BE7546" w:rsidP="00347467">
            <w:pPr>
              <w:rPr>
                <w:rFonts w:ascii="Segoe UI Symbol" w:eastAsia="AppleMyungjo" w:hAnsi="Segoe UI Symbol" w:cs="Segoe UI Symbol"/>
                <w:sz w:val="19"/>
                <w:szCs w:val="19"/>
              </w:rPr>
            </w:pP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BE7546">
              <w:rPr>
                <w:rFonts w:ascii="Segoe UI Symbol" w:eastAsia="AppleMyungjo" w:hAnsi="Segoe UI Symbol" w:cs="Segoe UI Symbol"/>
                <w:sz w:val="19"/>
                <w:szCs w:val="19"/>
              </w:rPr>
              <w:t xml:space="preserve">Appliances are in good condition and work appropriately. </w:t>
            </w:r>
          </w:p>
          <w:p w14:paraId="48EE920B" w14:textId="77777777" w:rsidR="00BE7546" w:rsidRPr="00BE7546" w:rsidRDefault="00BE7546" w:rsidP="00347467">
            <w:pPr>
              <w:rPr>
                <w:rFonts w:ascii="Segoe UI Symbol" w:eastAsia="AppleMyungjo" w:hAnsi="Segoe UI Symbol" w:cs="Segoe UI Symbol"/>
                <w:sz w:val="19"/>
                <w:szCs w:val="19"/>
              </w:rPr>
            </w:pP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BE7546">
              <w:rPr>
                <w:rFonts w:ascii="Segoe UI Symbol" w:eastAsia="AppleMyungjo" w:hAnsi="Segoe UI Symbol" w:cs="Segoe UI Symbol"/>
                <w:sz w:val="19"/>
                <w:szCs w:val="19"/>
              </w:rPr>
              <w:t xml:space="preserve">Residents may use kitchens to prepare meals and snacks when they want. </w:t>
            </w:r>
          </w:p>
          <w:p w14:paraId="03657C94" w14:textId="77777777" w:rsidR="00BE7546" w:rsidRPr="00BE7546" w:rsidRDefault="00BE7546" w:rsidP="00347467">
            <w:pPr>
              <w:rPr>
                <w:rFonts w:ascii="Segoe UI Symbol" w:eastAsia="AppleMyungjo" w:hAnsi="Segoe UI Symbol" w:cs="Segoe UI Symbol"/>
                <w:sz w:val="19"/>
                <w:szCs w:val="19"/>
              </w:rPr>
            </w:pP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BE7546">
              <w:rPr>
                <w:rFonts w:ascii="Segoe UI Symbol" w:eastAsia="AppleMyungjo" w:hAnsi="Segoe UI Symbol" w:cs="Segoe UI Symbol"/>
                <w:sz w:val="19"/>
                <w:szCs w:val="19"/>
              </w:rPr>
              <w:t>If there are gas appliances, there is a carbon monoxide detector in the kitchen.</w:t>
            </w:r>
          </w:p>
          <w:p w14:paraId="6768DF4D" w14:textId="77777777" w:rsidR="00BE7546" w:rsidRPr="00BE7546" w:rsidRDefault="00BE7546" w:rsidP="00347467">
            <w:pPr>
              <w:rPr>
                <w:rFonts w:ascii="Segoe UI Symbol" w:eastAsia="AppleMyungjo" w:hAnsi="Segoe UI Symbol" w:cs="Segoe UI Symbol"/>
                <w:sz w:val="19"/>
                <w:szCs w:val="19"/>
              </w:rPr>
            </w:pP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BE7546">
              <w:rPr>
                <w:rFonts w:ascii="Segoe UI Symbol" w:eastAsia="AppleMyungjo" w:hAnsi="Segoe UI Symbol" w:cs="Segoe UI Symbol"/>
                <w:sz w:val="19"/>
                <w:szCs w:val="19"/>
              </w:rPr>
              <w:t xml:space="preserve">A fire extinguisher is in plain sight or in a clearly marked location. </w:t>
            </w:r>
          </w:p>
          <w:p w14:paraId="3D4B8D40" w14:textId="77777777" w:rsidR="00BE7546" w:rsidRPr="00BE7546" w:rsidRDefault="00BE7546" w:rsidP="00347467">
            <w:pPr>
              <w:rPr>
                <w:rFonts w:ascii="Segoe UI Symbol" w:eastAsia="AppleMyungjo" w:hAnsi="Segoe UI Symbol" w:cs="Segoe UI Symbol"/>
                <w:sz w:val="19"/>
                <w:szCs w:val="19"/>
              </w:rPr>
            </w:pP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BE7546">
              <w:rPr>
                <w:rFonts w:ascii="Segoe UI Symbol" w:eastAsia="AppleMyungjo" w:hAnsi="Segoe UI Symbol" w:cs="Segoe UI Symbol"/>
                <w:sz w:val="19"/>
                <w:szCs w:val="19"/>
              </w:rPr>
              <w:t>Residents store food in kitchen and dining areas, as opposed to in individual rooms.</w:t>
            </w:r>
          </w:p>
          <w:p w14:paraId="0C73775D" w14:textId="77777777" w:rsidR="00BE7546" w:rsidRDefault="00BE7546" w:rsidP="00347467">
            <w:pPr>
              <w:rPr>
                <w:rFonts w:ascii="Segoe UI Symbol" w:eastAsia="AppleMyungjo" w:hAnsi="Segoe UI Symbol" w:cs="Segoe UI Symbol"/>
                <w:sz w:val="19"/>
                <w:szCs w:val="19"/>
              </w:rPr>
            </w:pPr>
            <w:r w:rsidRPr="00BE7546">
              <w:rPr>
                <w:rFonts w:ascii="Segoe UI Symbol" w:eastAsia="AppleMyungjo" w:hAnsi="Segoe UI Symbol" w:cs="Segoe UI Symbol"/>
                <w:sz w:val="19"/>
                <w:szCs w:val="19"/>
              </w:rPr>
              <w:t>Number of Refrigerators: _______________                                Refrigerator to Resident Ratio: ________________</w:t>
            </w:r>
          </w:p>
          <w:p w14:paraId="1676A8E5" w14:textId="06ABEB6D" w:rsidR="00316038" w:rsidRPr="00BE7546" w:rsidRDefault="00316038" w:rsidP="00347467">
            <w:pPr>
              <w:rPr>
                <w:rFonts w:ascii="Segoe UI Symbol" w:eastAsia="AppleMyungjo" w:hAnsi="Segoe UI Symbol" w:cs="Segoe UI Symbol"/>
                <w:sz w:val="19"/>
                <w:szCs w:val="19"/>
              </w:rPr>
            </w:pPr>
          </w:p>
        </w:tc>
      </w:tr>
      <w:tr w:rsidR="00BE7546" w:rsidRPr="00B50F66" w14:paraId="2C261C0B" w14:textId="77777777" w:rsidTr="00BE7546">
        <w:trPr>
          <w:trHeight w:val="19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1316" w14:textId="77777777" w:rsidR="00BE7546" w:rsidRPr="00BE7546" w:rsidRDefault="00BE7546" w:rsidP="00347467">
            <w:pPr>
              <w:rPr>
                <w:rFonts w:ascii="Arial" w:eastAsia="AppleMyungjo" w:hAnsi="Arial" w:cs="Arial"/>
                <w:b/>
                <w:bCs/>
                <w:sz w:val="19"/>
                <w:szCs w:val="19"/>
              </w:rPr>
            </w:pPr>
            <w:r w:rsidRPr="00B50F66">
              <w:rPr>
                <w:rFonts w:ascii="Arial" w:eastAsia="AppleMyungjo" w:hAnsi="Arial" w:cs="Arial"/>
                <w:b/>
                <w:bCs/>
                <w:sz w:val="19"/>
                <w:szCs w:val="19"/>
              </w:rPr>
              <w:t>Cleanliness (</w:t>
            </w:r>
            <w:r w:rsidRPr="00BE7546">
              <w:rPr>
                <w:rFonts w:ascii="Arial" w:eastAsia="AppleMyungjo" w:hAnsi="Arial" w:cs="Arial"/>
                <w:b/>
                <w:bCs/>
                <w:sz w:val="19"/>
                <w:szCs w:val="19"/>
              </w:rPr>
              <w:t>NARR14.a)</w:t>
            </w:r>
          </w:p>
        </w:tc>
        <w:tc>
          <w:tcPr>
            <w:tcW w:w="1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0A35" w14:textId="77777777" w:rsidR="00BE7546" w:rsidRPr="00BE7546" w:rsidRDefault="00BE7546" w:rsidP="00347467">
            <w:pPr>
              <w:rPr>
                <w:rFonts w:ascii="Segoe UI Symbol" w:eastAsia="AppleMyungjo" w:hAnsi="Segoe UI Symbol" w:cs="Segoe UI Symbol"/>
                <w:sz w:val="19"/>
                <w:szCs w:val="19"/>
              </w:rPr>
            </w:pP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BE7546">
              <w:rPr>
                <w:rFonts w:ascii="Segoe UI Symbol" w:eastAsia="AppleMyungjo" w:hAnsi="Segoe UI Symbol" w:cs="Segoe UI Symbol"/>
                <w:sz w:val="19"/>
                <w:szCs w:val="19"/>
              </w:rPr>
              <w:t xml:space="preserve"> House chores appear to be followed. (Examples include the following)</w:t>
            </w:r>
          </w:p>
          <w:p w14:paraId="167D7D94" w14:textId="77777777" w:rsidR="00BE7546" w:rsidRPr="00BE7546" w:rsidRDefault="00BE7546" w:rsidP="00347467">
            <w:pPr>
              <w:rPr>
                <w:rFonts w:ascii="Segoe UI Symbol" w:eastAsia="AppleMyungjo" w:hAnsi="Segoe UI Symbol" w:cs="Segoe UI Symbol"/>
                <w:sz w:val="19"/>
                <w:szCs w:val="19"/>
              </w:rPr>
            </w:pPr>
            <w:r w:rsidRPr="00BE7546">
              <w:rPr>
                <w:rFonts w:ascii="Segoe UI Symbol" w:eastAsia="AppleMyungjo" w:hAnsi="Segoe UI Symbol" w:cs="Segoe UI Symbol"/>
                <w:sz w:val="19"/>
                <w:szCs w:val="19"/>
              </w:rPr>
              <w:t xml:space="preserve">     </w:t>
            </w: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BE7546">
              <w:rPr>
                <w:rFonts w:ascii="Segoe UI Symbol" w:eastAsia="AppleMyungjo" w:hAnsi="Segoe UI Symbol" w:cs="Segoe UI Symbol"/>
                <w:sz w:val="19"/>
                <w:szCs w:val="19"/>
              </w:rPr>
              <w:t>Common areas are free from excessive clutter, dust, and dirt.</w:t>
            </w:r>
          </w:p>
          <w:p w14:paraId="674766F0" w14:textId="77777777" w:rsidR="00BE7546" w:rsidRPr="00BE7546" w:rsidRDefault="00BE7546" w:rsidP="00347467">
            <w:pPr>
              <w:rPr>
                <w:rFonts w:ascii="Segoe UI Symbol" w:eastAsia="AppleMyungjo" w:hAnsi="Segoe UI Symbol" w:cs="Segoe UI Symbol"/>
                <w:sz w:val="19"/>
                <w:szCs w:val="19"/>
              </w:rPr>
            </w:pPr>
            <w:r w:rsidRPr="00BE7546">
              <w:rPr>
                <w:rFonts w:ascii="Segoe UI Symbol" w:eastAsia="AppleMyungjo" w:hAnsi="Segoe UI Symbol" w:cs="Segoe UI Symbol"/>
                <w:sz w:val="19"/>
                <w:szCs w:val="19"/>
              </w:rPr>
              <w:t xml:space="preserve">     </w:t>
            </w: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BE7546">
              <w:rPr>
                <w:rFonts w:ascii="Segoe UI Symbol" w:eastAsia="AppleMyungjo" w:hAnsi="Segoe UI Symbol" w:cs="Segoe UI Symbol"/>
                <w:sz w:val="19"/>
                <w:szCs w:val="19"/>
              </w:rPr>
              <w:t xml:space="preserve">Bathrooms have been recently cleaned, showers, tubs and sinks are clean and free from mildew. </w:t>
            </w:r>
          </w:p>
          <w:p w14:paraId="3944ECAA" w14:textId="77777777" w:rsidR="00BE7546" w:rsidRPr="00BE7546" w:rsidRDefault="00BE7546" w:rsidP="00347467">
            <w:pPr>
              <w:rPr>
                <w:rFonts w:ascii="Segoe UI Symbol" w:eastAsia="AppleMyungjo" w:hAnsi="Segoe UI Symbol" w:cs="Segoe UI Symbol"/>
                <w:sz w:val="19"/>
                <w:szCs w:val="19"/>
              </w:rPr>
            </w:pPr>
            <w:r w:rsidRPr="00BE7546">
              <w:rPr>
                <w:rFonts w:ascii="Segoe UI Symbol" w:eastAsia="AppleMyungjo" w:hAnsi="Segoe UI Symbol" w:cs="Segoe UI Symbol"/>
                <w:sz w:val="19"/>
                <w:szCs w:val="19"/>
              </w:rPr>
              <w:t xml:space="preserve">     </w:t>
            </w: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BE7546">
              <w:rPr>
                <w:rFonts w:ascii="Segoe UI Symbol" w:eastAsia="AppleMyungjo" w:hAnsi="Segoe UI Symbol" w:cs="Segoe UI Symbol"/>
                <w:sz w:val="19"/>
                <w:szCs w:val="19"/>
              </w:rPr>
              <w:t xml:space="preserve">Food is stored is designated areas, food waste is disposed of appropriately. </w:t>
            </w:r>
          </w:p>
          <w:p w14:paraId="243809AE" w14:textId="77777777" w:rsidR="00BE7546" w:rsidRPr="00BE7546" w:rsidRDefault="00BE7546" w:rsidP="00347467">
            <w:pPr>
              <w:rPr>
                <w:rFonts w:ascii="Segoe UI Symbol" w:eastAsia="AppleMyungjo" w:hAnsi="Segoe UI Symbol" w:cs="Segoe UI Symbol"/>
                <w:sz w:val="19"/>
                <w:szCs w:val="19"/>
              </w:rPr>
            </w:pPr>
            <w:r w:rsidRPr="00BE7546">
              <w:rPr>
                <w:rFonts w:ascii="Segoe UI Symbol" w:eastAsia="AppleMyungjo" w:hAnsi="Segoe UI Symbol" w:cs="Segoe UI Symbol"/>
                <w:sz w:val="19"/>
                <w:szCs w:val="19"/>
              </w:rPr>
              <w:t xml:space="preserve">     </w:t>
            </w: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BE7546">
              <w:rPr>
                <w:rFonts w:ascii="Segoe UI Symbol" w:eastAsia="AppleMyungjo" w:hAnsi="Segoe UI Symbol" w:cs="Segoe UI Symbol"/>
                <w:sz w:val="19"/>
                <w:szCs w:val="19"/>
              </w:rPr>
              <w:t xml:space="preserve">Dishes are clean and stored appropriately. </w:t>
            </w:r>
          </w:p>
          <w:p w14:paraId="14D81C79" w14:textId="77777777" w:rsidR="00BE7546" w:rsidRPr="00BE7546" w:rsidRDefault="00BE7546" w:rsidP="00347467">
            <w:pPr>
              <w:rPr>
                <w:rFonts w:ascii="Segoe UI Symbol" w:eastAsia="AppleMyungjo" w:hAnsi="Segoe UI Symbol" w:cs="Segoe UI Symbol"/>
                <w:sz w:val="19"/>
                <w:szCs w:val="19"/>
              </w:rPr>
            </w:pP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BE7546">
              <w:rPr>
                <w:rFonts w:ascii="Segoe UI Symbol" w:eastAsia="AppleMyungjo" w:hAnsi="Segoe UI Symbol" w:cs="Segoe UI Symbol"/>
                <w:sz w:val="19"/>
                <w:szCs w:val="19"/>
              </w:rPr>
              <w:t>Interior paint is well-maintained. (Example: walls are free from large holes and stains)</w:t>
            </w:r>
          </w:p>
          <w:p w14:paraId="41C913A4" w14:textId="77777777" w:rsidR="00BE7546" w:rsidRPr="00BE7546" w:rsidRDefault="00BE7546" w:rsidP="00347467">
            <w:pPr>
              <w:rPr>
                <w:rFonts w:ascii="Segoe UI Symbol" w:eastAsia="AppleMyungjo" w:hAnsi="Segoe UI Symbol" w:cs="Segoe UI Symbol"/>
                <w:sz w:val="19"/>
                <w:szCs w:val="19"/>
              </w:rPr>
            </w:pP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BE7546">
              <w:rPr>
                <w:rFonts w:ascii="Segoe UI Symbol" w:eastAsia="AppleMyungjo" w:hAnsi="Segoe UI Symbol" w:cs="Segoe UI Symbol"/>
                <w:sz w:val="19"/>
                <w:szCs w:val="19"/>
              </w:rPr>
              <w:t>Carpet, rugs, and other flooring are in good condition. (Example: free from stains or excessive wear)</w:t>
            </w:r>
          </w:p>
          <w:p w14:paraId="5A035192" w14:textId="77777777" w:rsidR="00BE7546" w:rsidRPr="00BE7546" w:rsidRDefault="00BE7546" w:rsidP="00347467">
            <w:pPr>
              <w:rPr>
                <w:rFonts w:ascii="Segoe UI Symbol" w:eastAsia="AppleMyungjo" w:hAnsi="Segoe UI Symbol" w:cs="Segoe UI Symbol"/>
                <w:sz w:val="19"/>
                <w:szCs w:val="19"/>
              </w:rPr>
            </w:pP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BE7546">
              <w:rPr>
                <w:rFonts w:ascii="Segoe UI Symbol" w:eastAsia="AppleMyungjo" w:hAnsi="Segoe UI Symbol" w:cs="Segoe UI Symbol"/>
                <w:sz w:val="19"/>
                <w:szCs w:val="19"/>
              </w:rPr>
              <w:t xml:space="preserve">House has adequate cleaning supplies to engage in frequent cleaning of high touch surfaces. </w:t>
            </w:r>
          </w:p>
          <w:p w14:paraId="4C5D2375" w14:textId="1FBCD20B" w:rsidR="00524289" w:rsidRPr="00BE7546" w:rsidRDefault="00BE7546" w:rsidP="00347467">
            <w:pPr>
              <w:rPr>
                <w:rFonts w:ascii="Segoe UI Symbol" w:eastAsia="AppleMyungjo" w:hAnsi="Segoe UI Symbol" w:cs="Segoe UI Symbol"/>
                <w:sz w:val="19"/>
                <w:szCs w:val="19"/>
              </w:rPr>
            </w:pP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BE7546">
              <w:rPr>
                <w:rFonts w:ascii="Segoe UI Symbol" w:eastAsia="AppleMyungjo" w:hAnsi="Segoe UI Symbol" w:cs="Segoe UI Symbol"/>
                <w:sz w:val="19"/>
                <w:szCs w:val="19"/>
              </w:rPr>
              <w:t xml:space="preserve">Each sink has supplies appropriate for handwashing: </w:t>
            </w: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BE7546">
              <w:rPr>
                <w:rFonts w:ascii="Segoe UI Symbol" w:eastAsia="AppleMyungjo" w:hAnsi="Segoe UI Symbol" w:cs="Segoe UI Symbol"/>
                <w:sz w:val="19"/>
                <w:szCs w:val="19"/>
              </w:rPr>
              <w:t xml:space="preserve">soap and </w:t>
            </w: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BE7546">
              <w:rPr>
                <w:rFonts w:ascii="Segoe UI Symbol" w:eastAsia="AppleMyungjo" w:hAnsi="Segoe UI Symbol" w:cs="Segoe UI Symbol"/>
                <w:sz w:val="19"/>
                <w:szCs w:val="19"/>
              </w:rPr>
              <w:t>clean towels or paper towel</w:t>
            </w:r>
          </w:p>
        </w:tc>
      </w:tr>
    </w:tbl>
    <w:p w14:paraId="6F2BFB94" w14:textId="7DA2094B" w:rsidR="00A5639E" w:rsidRDefault="00A5639E">
      <w:pPr>
        <w:tabs>
          <w:tab w:val="left" w:pos="8561"/>
        </w:tabs>
        <w:ind w:left="100"/>
        <w:rPr>
          <w:b/>
          <w:i/>
          <w:sz w:val="28"/>
        </w:rPr>
      </w:pPr>
    </w:p>
    <w:p w14:paraId="4C4B6CDE" w14:textId="049C6CC6" w:rsidR="0012313F" w:rsidRDefault="0012313F">
      <w:pPr>
        <w:tabs>
          <w:tab w:val="left" w:pos="8561"/>
        </w:tabs>
        <w:ind w:left="100"/>
        <w:rPr>
          <w:b/>
          <w:i/>
          <w:sz w:val="28"/>
        </w:rPr>
      </w:pPr>
    </w:p>
    <w:tbl>
      <w:tblPr>
        <w:tblW w:w="14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12240"/>
      </w:tblGrid>
      <w:tr w:rsidR="0012313F" w:rsidRPr="00B50F66" w14:paraId="3613F3D8" w14:textId="77777777" w:rsidTr="00347467">
        <w:trPr>
          <w:trHeight w:val="19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CF56" w14:textId="77777777" w:rsidR="0012313F" w:rsidRPr="00A5639E" w:rsidRDefault="0012313F" w:rsidP="00347467">
            <w:pPr>
              <w:rPr>
                <w:rFonts w:ascii="Arial" w:eastAsia="AppleMyungjo" w:hAnsi="Arial" w:cs="Arial"/>
                <w:b/>
                <w:bCs/>
                <w:sz w:val="19"/>
                <w:szCs w:val="19"/>
              </w:rPr>
            </w:pPr>
            <w:r w:rsidRPr="00B50F66">
              <w:rPr>
                <w:rFonts w:ascii="Arial" w:eastAsia="AppleMyungjo" w:hAnsi="Arial" w:cs="Arial"/>
                <w:b/>
                <w:bCs/>
                <w:sz w:val="19"/>
                <w:szCs w:val="19"/>
              </w:rPr>
              <w:t>Laundry (</w:t>
            </w:r>
            <w:r w:rsidRPr="00A5639E">
              <w:rPr>
                <w:rFonts w:ascii="Arial" w:eastAsia="AppleMyungjo" w:hAnsi="Arial" w:cs="Arial"/>
                <w:b/>
                <w:bCs/>
                <w:sz w:val="19"/>
                <w:szCs w:val="19"/>
              </w:rPr>
              <w:t>NARR 14.h, 14.A)</w:t>
            </w:r>
          </w:p>
        </w:tc>
        <w:tc>
          <w:tcPr>
            <w:tcW w:w="1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1985" w14:textId="77777777" w:rsidR="0012313F" w:rsidRPr="00A5639E" w:rsidRDefault="0012313F" w:rsidP="00347467">
            <w:pPr>
              <w:rPr>
                <w:rFonts w:ascii="Segoe UI Symbol" w:eastAsia="AppleMyungjo" w:hAnsi="Segoe UI Symbol" w:cs="Segoe UI Symbol"/>
                <w:sz w:val="19"/>
                <w:szCs w:val="19"/>
              </w:rPr>
            </w:pP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A5639E">
              <w:rPr>
                <w:rFonts w:ascii="Segoe UI Symbol" w:eastAsia="AppleMyungjo" w:hAnsi="Segoe UI Symbol" w:cs="Segoe UI Symbol"/>
                <w:sz w:val="19"/>
                <w:szCs w:val="19"/>
              </w:rPr>
              <w:t xml:space="preserve">A washer and dryer are provided for resident use </w:t>
            </w: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A5639E">
              <w:rPr>
                <w:rFonts w:ascii="Segoe UI Symbol" w:eastAsia="AppleMyungjo" w:hAnsi="Segoe UI Symbol" w:cs="Segoe UI Symbol"/>
                <w:sz w:val="19"/>
                <w:szCs w:val="19"/>
              </w:rPr>
              <w:t>If dryer is provided, it is vented outside OR</w:t>
            </w:r>
          </w:p>
          <w:p w14:paraId="18AEABDA" w14:textId="2403FE1C" w:rsidR="0012313F" w:rsidRDefault="0012313F" w:rsidP="00347467">
            <w:pPr>
              <w:rPr>
                <w:rFonts w:ascii="Segoe UI Symbol" w:eastAsia="AppleMyungjo" w:hAnsi="Segoe UI Symbol" w:cs="Segoe UI Symbol"/>
                <w:sz w:val="19"/>
                <w:szCs w:val="19"/>
              </w:rPr>
            </w:pP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A5639E">
              <w:rPr>
                <w:rFonts w:ascii="Segoe UI Symbol" w:eastAsia="AppleMyungjo" w:hAnsi="Segoe UI Symbol" w:cs="Segoe UI Symbol"/>
                <w:sz w:val="19"/>
                <w:szCs w:val="19"/>
              </w:rPr>
              <w:t xml:space="preserve">Residents </w:t>
            </w:r>
            <w:r w:rsidR="005A19B6" w:rsidRPr="00A5639E">
              <w:rPr>
                <w:rFonts w:ascii="Segoe UI Symbol" w:eastAsia="AppleMyungjo" w:hAnsi="Segoe UI Symbol" w:cs="Segoe UI Symbol"/>
                <w:sz w:val="19"/>
                <w:szCs w:val="19"/>
              </w:rPr>
              <w:t>can</w:t>
            </w:r>
            <w:r w:rsidRPr="00A5639E">
              <w:rPr>
                <w:rFonts w:ascii="Segoe UI Symbol" w:eastAsia="AppleMyungjo" w:hAnsi="Segoe UI Symbol" w:cs="Segoe UI Symbol"/>
                <w:sz w:val="19"/>
                <w:szCs w:val="19"/>
              </w:rPr>
              <w:t xml:space="preserve"> access a local laundromat (it is affordable, and transportation is available</w:t>
            </w:r>
            <w:r>
              <w:rPr>
                <w:rFonts w:ascii="Segoe UI Symbol" w:eastAsia="AppleMyungjo" w:hAnsi="Segoe UI Symbol" w:cs="Segoe UI Symbol"/>
                <w:sz w:val="19"/>
                <w:szCs w:val="19"/>
              </w:rPr>
              <w:t>.</w:t>
            </w:r>
          </w:p>
          <w:p w14:paraId="25C851C7" w14:textId="77777777" w:rsidR="005A19B6" w:rsidRPr="00BE7546" w:rsidRDefault="005A19B6" w:rsidP="005A19B6">
            <w:pPr>
              <w:rPr>
                <w:rFonts w:ascii="Segoe UI Symbol" w:eastAsia="AppleMyungjo" w:hAnsi="Segoe UI Symbol" w:cs="Segoe UI Symbol"/>
                <w:sz w:val="19"/>
                <w:szCs w:val="19"/>
              </w:rPr>
            </w:pP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BE7546">
              <w:rPr>
                <w:rFonts w:ascii="Segoe UI Symbol" w:eastAsia="AppleMyungjo" w:hAnsi="Segoe UI Symbol" w:cs="Segoe UI Symbol"/>
                <w:sz w:val="19"/>
                <w:szCs w:val="19"/>
              </w:rPr>
              <w:t xml:space="preserve">A fire extinguisher is in plain sight or in a clearly marked location. </w:t>
            </w:r>
          </w:p>
          <w:p w14:paraId="63CFCDB8" w14:textId="5A2D58A6" w:rsidR="005A19B6" w:rsidRPr="00A5639E" w:rsidRDefault="005A19B6" w:rsidP="00347467">
            <w:pPr>
              <w:rPr>
                <w:rFonts w:ascii="Segoe UI Symbol" w:eastAsia="AppleMyungjo" w:hAnsi="Segoe UI Symbol" w:cs="Segoe UI Symbol"/>
                <w:sz w:val="19"/>
                <w:szCs w:val="19"/>
              </w:rPr>
            </w:pPr>
          </w:p>
        </w:tc>
      </w:tr>
    </w:tbl>
    <w:p w14:paraId="367E83CE" w14:textId="77777777" w:rsidR="0012313F" w:rsidRDefault="0012313F" w:rsidP="0012313F">
      <w:pPr>
        <w:tabs>
          <w:tab w:val="left" w:pos="8561"/>
        </w:tabs>
        <w:rPr>
          <w:b/>
          <w:i/>
          <w:sz w:val="28"/>
        </w:rPr>
      </w:pPr>
    </w:p>
    <w:tbl>
      <w:tblPr>
        <w:tblW w:w="14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12240"/>
      </w:tblGrid>
      <w:tr w:rsidR="0012313F" w:rsidRPr="00B50F66" w14:paraId="3685B03B" w14:textId="77777777" w:rsidTr="00347467">
        <w:trPr>
          <w:trHeight w:val="197"/>
        </w:trPr>
        <w:tc>
          <w:tcPr>
            <w:tcW w:w="1975" w:type="dxa"/>
          </w:tcPr>
          <w:p w14:paraId="2E93439D" w14:textId="77777777" w:rsidR="0012313F" w:rsidRPr="00B50F66" w:rsidRDefault="0012313F" w:rsidP="00347467">
            <w:pPr>
              <w:rPr>
                <w:rFonts w:ascii="Arial" w:eastAsia="AppleMyungjo" w:hAnsi="Arial" w:cs="Arial"/>
                <w:b/>
                <w:bCs/>
                <w:color w:val="FF0000"/>
                <w:sz w:val="19"/>
                <w:szCs w:val="19"/>
              </w:rPr>
            </w:pPr>
            <w:r w:rsidRPr="00B50F66">
              <w:rPr>
                <w:rFonts w:ascii="Arial" w:eastAsia="AppleMyungjo" w:hAnsi="Arial" w:cs="Arial"/>
                <w:b/>
                <w:bCs/>
                <w:sz w:val="19"/>
                <w:szCs w:val="19"/>
              </w:rPr>
              <w:t>Bathrooms (</w:t>
            </w:r>
            <w:r w:rsidRPr="00B50F66">
              <w:rPr>
                <w:rFonts w:ascii="Arial" w:eastAsia="AppleMyungjo" w:hAnsi="Arial" w:cs="Arial"/>
                <w:b/>
                <w:bCs/>
                <w:color w:val="000000"/>
                <w:sz w:val="19"/>
                <w:szCs w:val="19"/>
              </w:rPr>
              <w:t>NARR 14, E, 14.A)</w:t>
            </w:r>
          </w:p>
        </w:tc>
        <w:tc>
          <w:tcPr>
            <w:tcW w:w="12240" w:type="dxa"/>
          </w:tcPr>
          <w:p w14:paraId="25D90AED" w14:textId="77777777" w:rsidR="000A428C" w:rsidRDefault="0012313F" w:rsidP="00347467">
            <w:pPr>
              <w:rPr>
                <w:rFonts w:ascii="Arial" w:eastAsia="AppleMyungjo" w:hAnsi="Arial" w:cs="Arial"/>
                <w:sz w:val="19"/>
                <w:szCs w:val="19"/>
              </w:rPr>
            </w:pP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B50F66">
              <w:rPr>
                <w:rFonts w:ascii="Arial" w:eastAsia="AppleMyungjo" w:hAnsi="Arial" w:cs="Arial"/>
                <w:sz w:val="19"/>
                <w:szCs w:val="19"/>
              </w:rPr>
              <w:t xml:space="preserve"> There is at least one sink, shower, and toilet per six residents.    </w:t>
            </w:r>
          </w:p>
          <w:p w14:paraId="6295A657" w14:textId="51041F97" w:rsidR="0012313F" w:rsidRDefault="0012313F" w:rsidP="00347467">
            <w:pPr>
              <w:rPr>
                <w:rFonts w:ascii="Arial" w:eastAsia="AppleMyungjo" w:hAnsi="Arial" w:cs="Arial"/>
                <w:sz w:val="19"/>
                <w:szCs w:val="19"/>
              </w:rPr>
            </w:pPr>
            <w:r w:rsidRPr="00B50F66">
              <w:rPr>
                <w:rFonts w:ascii="Arial" w:eastAsia="AppleMyungjo" w:hAnsi="Arial" w:cs="Arial"/>
                <w:b/>
                <w:bCs/>
                <w:sz w:val="19"/>
                <w:szCs w:val="19"/>
              </w:rPr>
              <w:t>Bathroom to Resident Ratio</w:t>
            </w:r>
            <w:r>
              <w:rPr>
                <w:rFonts w:ascii="Arial" w:eastAsia="AppleMyungjo" w:hAnsi="Arial" w:cs="Arial"/>
                <w:sz w:val="19"/>
                <w:szCs w:val="19"/>
              </w:rPr>
              <w:t>:</w:t>
            </w:r>
            <w:r w:rsidRPr="00B50F66">
              <w:rPr>
                <w:rFonts w:ascii="Arial" w:eastAsia="AppleMyungjo" w:hAnsi="Arial" w:cs="Arial"/>
                <w:sz w:val="19"/>
                <w:szCs w:val="19"/>
              </w:rPr>
              <w:t xml:space="preserve"> </w:t>
            </w:r>
            <w:r w:rsidR="000A428C">
              <w:rPr>
                <w:rFonts w:ascii="Arial" w:eastAsia="AppleMyungjo" w:hAnsi="Arial" w:cs="Arial"/>
                <w:sz w:val="19"/>
                <w:szCs w:val="19"/>
              </w:rPr>
              <w:softHyphen/>
            </w:r>
            <w:r w:rsidR="000A428C">
              <w:rPr>
                <w:rFonts w:ascii="Arial" w:eastAsia="AppleMyungjo" w:hAnsi="Arial" w:cs="Arial"/>
                <w:sz w:val="19"/>
                <w:szCs w:val="19"/>
              </w:rPr>
              <w:softHyphen/>
            </w:r>
            <w:r w:rsidR="000A428C">
              <w:rPr>
                <w:rFonts w:ascii="Arial" w:eastAsia="AppleMyungjo" w:hAnsi="Arial" w:cs="Arial"/>
                <w:sz w:val="19"/>
                <w:szCs w:val="19"/>
              </w:rPr>
              <w:softHyphen/>
            </w:r>
            <w:r w:rsidR="000A428C">
              <w:rPr>
                <w:rFonts w:ascii="Arial" w:eastAsia="AppleMyungjo" w:hAnsi="Arial" w:cs="Arial"/>
                <w:sz w:val="19"/>
                <w:szCs w:val="19"/>
              </w:rPr>
              <w:softHyphen/>
            </w:r>
            <w:r w:rsidR="000A428C">
              <w:rPr>
                <w:rFonts w:ascii="Arial" w:eastAsia="AppleMyungjo" w:hAnsi="Arial" w:cs="Arial"/>
                <w:sz w:val="19"/>
                <w:szCs w:val="19"/>
              </w:rPr>
              <w:softHyphen/>
            </w:r>
            <w:r w:rsidR="000A428C">
              <w:rPr>
                <w:rFonts w:ascii="Arial" w:eastAsia="AppleMyungjo" w:hAnsi="Arial" w:cs="Arial"/>
                <w:sz w:val="19"/>
                <w:szCs w:val="19"/>
              </w:rPr>
              <w:softHyphen/>
            </w:r>
            <w:r w:rsidR="000A428C">
              <w:rPr>
                <w:rFonts w:ascii="Arial" w:eastAsia="AppleMyungjo" w:hAnsi="Arial" w:cs="Arial"/>
                <w:sz w:val="19"/>
                <w:szCs w:val="19"/>
              </w:rPr>
              <w:softHyphen/>
            </w:r>
          </w:p>
          <w:p w14:paraId="263CCBEF" w14:textId="77777777" w:rsidR="000A428C" w:rsidRPr="00B50F66" w:rsidRDefault="000A428C" w:rsidP="00347467">
            <w:pPr>
              <w:rPr>
                <w:rFonts w:ascii="Arial" w:eastAsia="AppleMyungjo" w:hAnsi="Arial" w:cs="Arial"/>
                <w:sz w:val="19"/>
                <w:szCs w:val="19"/>
              </w:rPr>
            </w:pPr>
          </w:p>
          <w:p w14:paraId="221B3C50" w14:textId="77777777" w:rsidR="0012313F" w:rsidRPr="00B50F66" w:rsidRDefault="0012313F" w:rsidP="00347467">
            <w:pPr>
              <w:rPr>
                <w:rFonts w:ascii="Arial" w:eastAsia="AppleMyungjo" w:hAnsi="Arial" w:cs="Arial"/>
                <w:sz w:val="19"/>
                <w:szCs w:val="19"/>
              </w:rPr>
            </w:pP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B50F66">
              <w:rPr>
                <w:rFonts w:ascii="Arial" w:eastAsia="AppleMyungjo" w:hAnsi="Arial" w:cs="Arial"/>
                <w:sz w:val="19"/>
                <w:szCs w:val="19"/>
              </w:rPr>
              <w:t xml:space="preserve"> Bathroom fixtures are in good working condition</w:t>
            </w:r>
          </w:p>
          <w:p w14:paraId="09E58156" w14:textId="77777777" w:rsidR="0012313F" w:rsidRDefault="0012313F" w:rsidP="00347467">
            <w:pPr>
              <w:rPr>
                <w:rFonts w:ascii="Arial" w:eastAsia="AppleMyungjo" w:hAnsi="Arial" w:cs="Arial"/>
                <w:sz w:val="19"/>
                <w:szCs w:val="19"/>
              </w:rPr>
            </w:pPr>
            <w:r w:rsidRPr="00B50F66">
              <w:rPr>
                <w:rFonts w:ascii="Arial" w:eastAsia="AppleMyungjo" w:hAnsi="Arial" w:cs="Arial"/>
                <w:b/>
                <w:bCs/>
                <w:sz w:val="19"/>
                <w:szCs w:val="19"/>
              </w:rPr>
              <w:t>Total Sinks</w:t>
            </w:r>
            <w:r>
              <w:rPr>
                <w:rFonts w:ascii="Arial" w:eastAsia="AppleMyungjo" w:hAnsi="Arial" w:cs="Arial"/>
                <w:b/>
                <w:bCs/>
                <w:sz w:val="19"/>
                <w:szCs w:val="19"/>
              </w:rPr>
              <w:t>:</w:t>
            </w:r>
            <w:r w:rsidRPr="00B50F66">
              <w:rPr>
                <w:rFonts w:ascii="Arial" w:eastAsia="AppleMyungjo" w:hAnsi="Arial" w:cs="Arial"/>
                <w:sz w:val="19"/>
                <w:szCs w:val="19"/>
              </w:rPr>
              <w:t xml:space="preserve"> ___________________ </w:t>
            </w:r>
            <w:r w:rsidRPr="00B50F66">
              <w:rPr>
                <w:rFonts w:ascii="Arial" w:eastAsia="AppleMyungjo" w:hAnsi="Arial" w:cs="Arial"/>
                <w:b/>
                <w:bCs/>
                <w:sz w:val="19"/>
                <w:szCs w:val="19"/>
              </w:rPr>
              <w:t>Total Showers</w:t>
            </w:r>
            <w:r>
              <w:rPr>
                <w:rFonts w:ascii="Arial" w:eastAsia="AppleMyungjo" w:hAnsi="Arial" w:cs="Arial"/>
                <w:b/>
                <w:bCs/>
                <w:sz w:val="19"/>
                <w:szCs w:val="19"/>
              </w:rPr>
              <w:t>:</w:t>
            </w:r>
            <w:r w:rsidRPr="00B50F66">
              <w:rPr>
                <w:rFonts w:ascii="Arial" w:eastAsia="AppleMyungjo" w:hAnsi="Arial" w:cs="Arial"/>
                <w:sz w:val="19"/>
                <w:szCs w:val="19"/>
              </w:rPr>
              <w:t xml:space="preserve"> _____________________ </w:t>
            </w:r>
            <w:r w:rsidRPr="00B50F66">
              <w:rPr>
                <w:rFonts w:ascii="Arial" w:eastAsia="AppleMyungjo" w:hAnsi="Arial" w:cs="Arial"/>
                <w:b/>
                <w:bCs/>
                <w:sz w:val="19"/>
                <w:szCs w:val="19"/>
              </w:rPr>
              <w:t>Total Toilets</w:t>
            </w:r>
            <w:r>
              <w:rPr>
                <w:rFonts w:ascii="Arial" w:eastAsia="AppleMyungjo" w:hAnsi="Arial" w:cs="Arial"/>
                <w:b/>
                <w:bCs/>
                <w:sz w:val="19"/>
                <w:szCs w:val="19"/>
              </w:rPr>
              <w:t>:</w:t>
            </w:r>
            <w:r w:rsidRPr="00B50F66">
              <w:rPr>
                <w:rFonts w:ascii="Arial" w:eastAsia="AppleMyungjo" w:hAnsi="Arial" w:cs="Arial"/>
                <w:sz w:val="19"/>
                <w:szCs w:val="19"/>
              </w:rPr>
              <w:t xml:space="preserve"> ____________</w:t>
            </w:r>
          </w:p>
          <w:p w14:paraId="449F8387" w14:textId="77777777" w:rsidR="0012313F" w:rsidRPr="00B50F66" w:rsidRDefault="0012313F" w:rsidP="00347467">
            <w:pPr>
              <w:rPr>
                <w:rFonts w:ascii="Arial" w:eastAsia="AppleMyungjo" w:hAnsi="Arial" w:cs="Arial"/>
                <w:sz w:val="19"/>
                <w:szCs w:val="19"/>
              </w:rPr>
            </w:pPr>
            <w:r w:rsidRPr="00B50F66">
              <w:rPr>
                <w:rFonts w:ascii="Arial" w:eastAsia="AppleMyungjo" w:hAnsi="Arial" w:cs="Arial"/>
                <w:sz w:val="19"/>
                <w:szCs w:val="19"/>
              </w:rPr>
              <w:t>_______________</w:t>
            </w:r>
          </w:p>
        </w:tc>
      </w:tr>
      <w:tr w:rsidR="0012313F" w:rsidRPr="00B50F66" w14:paraId="21469757" w14:textId="77777777" w:rsidTr="00347467">
        <w:trPr>
          <w:trHeight w:val="19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8746" w14:textId="77777777" w:rsidR="0012313F" w:rsidRPr="0034018E" w:rsidRDefault="0012313F" w:rsidP="00347467">
            <w:pPr>
              <w:rPr>
                <w:rFonts w:ascii="Arial" w:eastAsia="AppleMyungjo" w:hAnsi="Arial" w:cs="Arial"/>
                <w:b/>
                <w:bCs/>
                <w:sz w:val="19"/>
                <w:szCs w:val="19"/>
              </w:rPr>
            </w:pPr>
            <w:r w:rsidRPr="00B50F66">
              <w:rPr>
                <w:rFonts w:ascii="Arial" w:eastAsia="AppleMyungjo" w:hAnsi="Arial" w:cs="Arial"/>
                <w:b/>
                <w:bCs/>
                <w:sz w:val="19"/>
                <w:szCs w:val="19"/>
              </w:rPr>
              <w:t>B</w:t>
            </w:r>
            <w:r>
              <w:rPr>
                <w:rFonts w:ascii="Arial" w:eastAsia="AppleMyungjo" w:hAnsi="Arial" w:cs="Arial"/>
                <w:b/>
                <w:bCs/>
                <w:sz w:val="19"/>
                <w:szCs w:val="19"/>
              </w:rPr>
              <w:t>edrooms</w:t>
            </w:r>
            <w:r w:rsidRPr="00B50F66">
              <w:rPr>
                <w:rFonts w:ascii="Arial" w:eastAsia="AppleMyungjo" w:hAnsi="Arial" w:cs="Arial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" w:eastAsia="AppleMyungjo" w:hAnsi="Arial" w:cs="Arial"/>
                <w:b/>
                <w:bCs/>
                <w:sz w:val="19"/>
                <w:szCs w:val="19"/>
              </w:rPr>
              <w:t>(</w:t>
            </w:r>
            <w:r w:rsidRPr="00B50F66">
              <w:rPr>
                <w:rFonts w:ascii="Arial" w:eastAsia="AppleMyungjo" w:hAnsi="Arial" w:cs="Arial"/>
                <w:color w:val="000000"/>
                <w:sz w:val="19"/>
                <w:szCs w:val="19"/>
              </w:rPr>
              <w:t>NARR 14.F, 14.D, 14.A</w:t>
            </w:r>
            <w:r w:rsidRPr="0034018E">
              <w:rPr>
                <w:rFonts w:ascii="Arial" w:eastAsia="AppleMyungjo" w:hAnsi="Arial" w:cs="Arial"/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1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A7FB" w14:textId="77777777" w:rsidR="00B3176B" w:rsidRDefault="0012313F" w:rsidP="00347467">
            <w:pPr>
              <w:rPr>
                <w:rFonts w:ascii="Arial" w:eastAsia="AppleMyungjo" w:hAnsi="Arial" w:cs="Arial"/>
                <w:sz w:val="19"/>
                <w:szCs w:val="19"/>
              </w:rPr>
            </w:pPr>
            <w:r w:rsidRPr="00B50F66">
              <w:rPr>
                <w:rFonts w:ascii="Arial" w:eastAsia="AppleMyungjo" w:hAnsi="Arial" w:cs="Arial"/>
                <w:sz w:val="19"/>
                <w:szCs w:val="19"/>
              </w:rPr>
              <w:t xml:space="preserve">* Square foot requirement: at least </w:t>
            </w:r>
            <w:r>
              <w:rPr>
                <w:rFonts w:ascii="Arial" w:eastAsia="AppleMyungjo" w:hAnsi="Arial" w:cs="Arial"/>
                <w:sz w:val="19"/>
                <w:szCs w:val="19"/>
              </w:rPr>
              <w:t>5</w:t>
            </w:r>
            <w:r w:rsidRPr="00B50F66">
              <w:rPr>
                <w:rFonts w:ascii="Arial" w:eastAsia="AppleMyungjo" w:hAnsi="Arial" w:cs="Arial"/>
                <w:sz w:val="19"/>
                <w:szCs w:val="19"/>
              </w:rPr>
              <w:t xml:space="preserve">0 square feet for first resident and 50 square feet for each additional </w:t>
            </w:r>
          </w:p>
          <w:p w14:paraId="784058F9" w14:textId="4F26332A" w:rsidR="0012313F" w:rsidRPr="00B50F66" w:rsidRDefault="0012313F" w:rsidP="00347467">
            <w:pPr>
              <w:rPr>
                <w:rFonts w:ascii="Arial" w:eastAsia="AppleMyungjo" w:hAnsi="Arial" w:cs="Arial"/>
                <w:sz w:val="19"/>
                <w:szCs w:val="19"/>
              </w:rPr>
            </w:pPr>
            <w:r w:rsidRPr="00B50F66">
              <w:rPr>
                <w:rFonts w:ascii="Arial" w:eastAsia="AppleMyungjo" w:hAnsi="Arial" w:cs="Arial"/>
                <w:sz w:val="19"/>
                <w:szCs w:val="19"/>
              </w:rPr>
              <w:t>resident.</w:t>
            </w:r>
          </w:p>
          <w:p w14:paraId="0D4B132A" w14:textId="77777777" w:rsidR="00B3176B" w:rsidRDefault="0012313F" w:rsidP="00347467">
            <w:pPr>
              <w:rPr>
                <w:rFonts w:ascii="Arial" w:eastAsia="AppleMyungjo" w:hAnsi="Arial" w:cs="Arial"/>
                <w:sz w:val="19"/>
                <w:szCs w:val="19"/>
              </w:rPr>
            </w:pPr>
            <w:r w:rsidRPr="00B50F66">
              <w:rPr>
                <w:rFonts w:ascii="Arial" w:eastAsia="AppleMyungjo" w:hAnsi="Arial" w:cs="Arial"/>
                <w:sz w:val="19"/>
                <w:szCs w:val="19"/>
              </w:rPr>
              <w:t xml:space="preserve">**Egress – for rooms on first and second floor – there is a window that opens, for rooms in the basement and </w:t>
            </w:r>
          </w:p>
          <w:p w14:paraId="57A252C6" w14:textId="052F93F0" w:rsidR="0012313F" w:rsidRPr="0034018E" w:rsidRDefault="0012313F" w:rsidP="00347467">
            <w:pPr>
              <w:rPr>
                <w:rFonts w:ascii="Arial" w:eastAsia="AppleMyungjo" w:hAnsi="Arial" w:cs="Arial"/>
                <w:sz w:val="19"/>
                <w:szCs w:val="19"/>
              </w:rPr>
            </w:pPr>
            <w:r w:rsidRPr="00B50F66">
              <w:rPr>
                <w:rFonts w:ascii="Arial" w:eastAsia="AppleMyungjo" w:hAnsi="Arial" w:cs="Arial"/>
                <w:sz w:val="19"/>
                <w:szCs w:val="19"/>
              </w:rPr>
              <w:t>third floor refer to certificate of occupancy</w:t>
            </w:r>
          </w:p>
          <w:p w14:paraId="094E5BC3" w14:textId="77777777" w:rsidR="0012313F" w:rsidRDefault="0012313F" w:rsidP="00347467">
            <w:pPr>
              <w:rPr>
                <w:rFonts w:ascii="Arial" w:eastAsia="AppleMyungjo" w:hAnsi="Arial" w:cs="Arial"/>
                <w:sz w:val="19"/>
                <w:szCs w:val="19"/>
              </w:rPr>
            </w:pP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B50F66">
              <w:rPr>
                <w:rFonts w:ascii="Arial" w:eastAsia="AppleMyungjo" w:hAnsi="Arial" w:cs="Arial"/>
                <w:sz w:val="19"/>
                <w:szCs w:val="19"/>
              </w:rPr>
              <w:t>Each person has a bed</w:t>
            </w:r>
          </w:p>
          <w:p w14:paraId="1E22F58C" w14:textId="77777777" w:rsidR="0012313F" w:rsidRDefault="0012313F" w:rsidP="00347467">
            <w:pPr>
              <w:rPr>
                <w:rFonts w:ascii="Arial" w:eastAsia="AppleMyungjo" w:hAnsi="Arial" w:cs="Arial"/>
                <w:sz w:val="19"/>
                <w:szCs w:val="19"/>
              </w:rPr>
            </w:pP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B50F66">
              <w:rPr>
                <w:rFonts w:ascii="Arial" w:eastAsia="AppleMyungjo" w:hAnsi="Arial" w:cs="Arial"/>
                <w:sz w:val="19"/>
                <w:szCs w:val="19"/>
              </w:rPr>
              <w:t>Each person has storage space</w:t>
            </w:r>
          </w:p>
          <w:p w14:paraId="3E32CE0E" w14:textId="77777777" w:rsidR="0012313F" w:rsidRDefault="0012313F" w:rsidP="00347467">
            <w:pPr>
              <w:rPr>
                <w:rFonts w:ascii="Arial" w:eastAsia="AppleMyungjo" w:hAnsi="Arial" w:cs="Arial"/>
                <w:sz w:val="19"/>
                <w:szCs w:val="19"/>
              </w:rPr>
            </w:pP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B50F66">
              <w:rPr>
                <w:rFonts w:ascii="Arial" w:eastAsia="AppleMyungjo" w:hAnsi="Arial" w:cs="Arial"/>
                <w:sz w:val="19"/>
                <w:szCs w:val="19"/>
              </w:rPr>
              <w:t>There is a smoke detector</w:t>
            </w:r>
          </w:p>
          <w:p w14:paraId="3E17D2E4" w14:textId="77777777" w:rsidR="0012313F" w:rsidRDefault="0012313F" w:rsidP="00347467">
            <w:pPr>
              <w:rPr>
                <w:rFonts w:ascii="Arial" w:eastAsia="AppleMyungjo" w:hAnsi="Arial" w:cs="Arial"/>
                <w:sz w:val="19"/>
                <w:szCs w:val="19"/>
              </w:rPr>
            </w:pP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B50F66">
              <w:rPr>
                <w:rFonts w:ascii="Arial" w:eastAsia="AppleMyungjo" w:hAnsi="Arial" w:cs="Arial"/>
                <w:sz w:val="19"/>
                <w:szCs w:val="19"/>
              </w:rPr>
              <w:t>There is an Egress**</w:t>
            </w:r>
          </w:p>
          <w:p w14:paraId="33024C92" w14:textId="77777777" w:rsidR="0012313F" w:rsidRPr="00B50F66" w:rsidRDefault="0012313F" w:rsidP="00347467">
            <w:pPr>
              <w:rPr>
                <w:rFonts w:ascii="Arial" w:eastAsia="AppleMyungjo" w:hAnsi="Arial" w:cs="Arial"/>
                <w:sz w:val="19"/>
                <w:szCs w:val="19"/>
              </w:rPr>
            </w:pP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B50F66">
              <w:rPr>
                <w:rFonts w:ascii="Arial" w:eastAsia="AppleMyungjo" w:hAnsi="Arial" w:cs="Arial"/>
                <w:sz w:val="19"/>
                <w:szCs w:val="19"/>
              </w:rPr>
              <w:t>Meets area requirement*</w:t>
            </w:r>
          </w:p>
          <w:p w14:paraId="7A404B69" w14:textId="77777777" w:rsidR="0012313F" w:rsidRDefault="0012313F" w:rsidP="00347467">
            <w:pPr>
              <w:rPr>
                <w:rFonts w:ascii="Arial" w:eastAsia="AppleMyungjo" w:hAnsi="Arial" w:cs="Arial"/>
                <w:sz w:val="19"/>
                <w:szCs w:val="19"/>
              </w:rPr>
            </w:pPr>
            <w:r w:rsidRPr="00B50F66">
              <w:rPr>
                <w:rFonts w:ascii="Arial" w:eastAsia="AppleMyungjo" w:hAnsi="Arial" w:cs="Arial"/>
                <w:sz w:val="19"/>
                <w:szCs w:val="19"/>
              </w:rPr>
              <w:t>sq ft:</w:t>
            </w:r>
          </w:p>
          <w:p w14:paraId="0F99FB33" w14:textId="77777777" w:rsidR="0012313F" w:rsidRPr="00316038" w:rsidRDefault="0012313F" w:rsidP="00347467">
            <w:pPr>
              <w:rPr>
                <w:rFonts w:ascii="Arial" w:eastAsia="AppleMyungjo" w:hAnsi="Arial" w:cs="Arial"/>
                <w:sz w:val="19"/>
                <w:szCs w:val="19"/>
              </w:rPr>
            </w:pPr>
          </w:p>
        </w:tc>
      </w:tr>
    </w:tbl>
    <w:p w14:paraId="568AE20F" w14:textId="77777777" w:rsidR="00A5639E" w:rsidRDefault="00A5639E" w:rsidP="0012313F">
      <w:pPr>
        <w:tabs>
          <w:tab w:val="left" w:pos="8561"/>
        </w:tabs>
        <w:rPr>
          <w:b/>
          <w:i/>
          <w:sz w:val="28"/>
        </w:rPr>
      </w:pPr>
    </w:p>
    <w:p w14:paraId="285E20AB" w14:textId="3BC3A18B" w:rsidR="00A332C1" w:rsidRDefault="00460DDA" w:rsidP="0012313F">
      <w:pPr>
        <w:tabs>
          <w:tab w:val="left" w:pos="8561"/>
        </w:tabs>
        <w:rPr>
          <w:b/>
          <w:i/>
        </w:rPr>
      </w:pPr>
      <w:r>
        <w:rPr>
          <w:b/>
          <w:i/>
          <w:sz w:val="28"/>
        </w:rPr>
        <w:t>Assessment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Point: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pacing w:val="-2"/>
          <w:sz w:val="28"/>
        </w:rPr>
        <w:t>Safety</w:t>
      </w:r>
      <w:r>
        <w:rPr>
          <w:b/>
          <w:i/>
          <w:sz w:val="28"/>
        </w:rPr>
        <w:tab/>
      </w:r>
    </w:p>
    <w:p w14:paraId="3E1816D0" w14:textId="77777777" w:rsidR="00A332C1" w:rsidRDefault="00753498">
      <w:pPr>
        <w:pStyle w:val="BodyText"/>
        <w:spacing w:before="5"/>
        <w:rPr>
          <w:b/>
          <w:i/>
          <w:sz w:val="3"/>
        </w:rPr>
      </w:pPr>
      <w:r>
        <w:pict w14:anchorId="5A0464BC">
          <v:shape id="docshape4" o:spid="_x0000_s2053" style="position:absolute;margin-left:41.85pt;margin-top:3.2pt;width:491.45pt;height:.1pt;z-index:-15728128;mso-wrap-distance-left:0;mso-wrap-distance-right:0;mso-position-horizontal-relative:page" coordorigin="837,64" coordsize="9829,0" path="m837,64r9829,e" filled="f" strokecolor="#365f91" strokeweight="2pt">
            <v:path arrowok="t"/>
            <w10:wrap type="topAndBottom" anchorx="page"/>
          </v:shape>
        </w:pict>
      </w:r>
    </w:p>
    <w:tbl>
      <w:tblPr>
        <w:tblW w:w="14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12240"/>
      </w:tblGrid>
      <w:tr w:rsidR="0012313F" w:rsidRPr="00B50F66" w14:paraId="2955C8C8" w14:textId="77777777" w:rsidTr="00347467">
        <w:trPr>
          <w:trHeight w:val="197"/>
        </w:trPr>
        <w:tc>
          <w:tcPr>
            <w:tcW w:w="1975" w:type="dxa"/>
          </w:tcPr>
          <w:p w14:paraId="0774E511" w14:textId="77777777" w:rsidR="0012313F" w:rsidRPr="00B50F66" w:rsidRDefault="0012313F" w:rsidP="00347467">
            <w:pPr>
              <w:rPr>
                <w:rFonts w:ascii="Arial" w:eastAsia="AppleMyungjo" w:hAnsi="Arial" w:cs="Arial"/>
                <w:b/>
                <w:bCs/>
                <w:sz w:val="19"/>
                <w:szCs w:val="19"/>
              </w:rPr>
            </w:pPr>
            <w:r w:rsidRPr="00B50F66">
              <w:rPr>
                <w:rFonts w:ascii="Arial" w:eastAsia="AppleMyungjo" w:hAnsi="Arial" w:cs="Arial"/>
                <w:b/>
                <w:bCs/>
                <w:sz w:val="19"/>
                <w:szCs w:val="19"/>
              </w:rPr>
              <w:t>Safety (</w:t>
            </w:r>
            <w:r w:rsidRPr="00B50F66">
              <w:rPr>
                <w:rFonts w:ascii="Arial" w:eastAsia="AppleMyungjo" w:hAnsi="Arial" w:cs="Arial"/>
                <w:b/>
                <w:bCs/>
                <w:color w:val="000000"/>
                <w:sz w:val="19"/>
                <w:szCs w:val="19"/>
              </w:rPr>
              <w:t>NARR 19.D, 17.C, 14.i, 14.A)</w:t>
            </w:r>
          </w:p>
        </w:tc>
        <w:tc>
          <w:tcPr>
            <w:tcW w:w="12240" w:type="dxa"/>
          </w:tcPr>
          <w:p w14:paraId="2A846843" w14:textId="77777777" w:rsidR="0012313F" w:rsidRPr="00B50F66" w:rsidRDefault="0012313F" w:rsidP="00347467">
            <w:pPr>
              <w:rPr>
                <w:rFonts w:ascii="Arial" w:eastAsia="AppleMyungjo" w:hAnsi="Arial" w:cs="Arial"/>
                <w:sz w:val="19"/>
                <w:szCs w:val="19"/>
              </w:rPr>
            </w:pP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B50F66">
              <w:rPr>
                <w:rFonts w:ascii="Arial" w:eastAsia="AppleMyungjo" w:hAnsi="Arial" w:cs="Arial"/>
                <w:sz w:val="19"/>
                <w:szCs w:val="19"/>
              </w:rPr>
              <w:t xml:space="preserve"> Any external buildings (such as sheds and garages) are in good repair. </w:t>
            </w:r>
          </w:p>
          <w:p w14:paraId="34A096D3" w14:textId="77777777" w:rsidR="0012313F" w:rsidRPr="00B50F66" w:rsidRDefault="0012313F" w:rsidP="00347467">
            <w:pPr>
              <w:rPr>
                <w:rFonts w:ascii="Arial" w:eastAsia="AppleMyungjo" w:hAnsi="Arial" w:cs="Arial"/>
                <w:sz w:val="19"/>
                <w:szCs w:val="19"/>
              </w:rPr>
            </w:pP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B50F66">
              <w:rPr>
                <w:rFonts w:ascii="Arial" w:eastAsia="AppleMyungjo" w:hAnsi="Arial" w:cs="Arial"/>
                <w:sz w:val="19"/>
                <w:szCs w:val="19"/>
              </w:rPr>
              <w:t xml:space="preserve"> There are no overloaded electrical outlets.</w:t>
            </w:r>
          </w:p>
          <w:p w14:paraId="514F5649" w14:textId="77777777" w:rsidR="0012313F" w:rsidRDefault="0012313F" w:rsidP="00347467">
            <w:pPr>
              <w:rPr>
                <w:rFonts w:ascii="Arial" w:eastAsia="AppleMyungjo" w:hAnsi="Arial" w:cs="Arial"/>
                <w:sz w:val="19"/>
                <w:szCs w:val="19"/>
              </w:rPr>
            </w:pP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B50F66">
              <w:rPr>
                <w:rFonts w:ascii="Arial" w:eastAsia="AppleMyungjo" w:hAnsi="Arial" w:cs="Arial"/>
                <w:sz w:val="19"/>
                <w:szCs w:val="19"/>
              </w:rPr>
              <w:t xml:space="preserve">Extension cords are used appropriately. (Example: not being used to bring electricity </w:t>
            </w:r>
          </w:p>
          <w:p w14:paraId="0FC6F73E" w14:textId="2EC4DC97" w:rsidR="0012313F" w:rsidRPr="00B50F66" w:rsidRDefault="0012313F" w:rsidP="00347467">
            <w:pPr>
              <w:rPr>
                <w:rFonts w:ascii="Arial" w:eastAsia="AppleMyungjo" w:hAnsi="Arial" w:cs="Arial"/>
                <w:sz w:val="19"/>
                <w:szCs w:val="19"/>
              </w:rPr>
            </w:pPr>
            <w:r w:rsidRPr="00B50F66">
              <w:rPr>
                <w:rFonts w:ascii="Arial" w:eastAsia="AppleMyungjo" w:hAnsi="Arial" w:cs="Arial"/>
                <w:sz w:val="19"/>
                <w:szCs w:val="19"/>
              </w:rPr>
              <w:t>from one room to another or running over a common walking space)</w:t>
            </w:r>
          </w:p>
          <w:p w14:paraId="0E8F0294" w14:textId="77777777" w:rsidR="0012313F" w:rsidRDefault="0012313F" w:rsidP="00347467">
            <w:pPr>
              <w:rPr>
                <w:rFonts w:ascii="Arial" w:eastAsia="AppleMyungjo" w:hAnsi="Arial" w:cs="Arial"/>
                <w:sz w:val="19"/>
                <w:szCs w:val="19"/>
              </w:rPr>
            </w:pP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B50F66">
              <w:rPr>
                <w:rFonts w:ascii="Arial" w:eastAsia="AppleMyungjo" w:hAnsi="Arial" w:cs="Arial"/>
                <w:sz w:val="19"/>
                <w:szCs w:val="19"/>
              </w:rPr>
              <w:t xml:space="preserve"> The pathway out of the house in case of emergency is either obvious, or there are evacuation maps and</w:t>
            </w:r>
          </w:p>
          <w:p w14:paraId="5F07D027" w14:textId="6BAE08A8" w:rsidR="0012313F" w:rsidRPr="00B50F66" w:rsidRDefault="0012313F" w:rsidP="00347467">
            <w:pPr>
              <w:rPr>
                <w:rFonts w:ascii="Arial" w:eastAsia="AppleMyungjo" w:hAnsi="Arial" w:cs="Arial"/>
                <w:sz w:val="19"/>
                <w:szCs w:val="19"/>
              </w:rPr>
            </w:pPr>
            <w:r w:rsidRPr="00B50F66">
              <w:rPr>
                <w:rFonts w:ascii="Arial" w:eastAsia="AppleMyungjo" w:hAnsi="Arial" w:cs="Arial"/>
                <w:sz w:val="19"/>
                <w:szCs w:val="19"/>
              </w:rPr>
              <w:t xml:space="preserve"> exit signs posted. (All Level III and Level IV houses must post signs and maps)</w:t>
            </w:r>
          </w:p>
          <w:p w14:paraId="282645F4" w14:textId="77777777" w:rsidR="0012313F" w:rsidRDefault="0012313F" w:rsidP="00347467">
            <w:pPr>
              <w:rPr>
                <w:rFonts w:ascii="Arial" w:eastAsia="AppleMyungjo" w:hAnsi="Arial" w:cs="Arial"/>
                <w:sz w:val="19"/>
                <w:szCs w:val="19"/>
              </w:rPr>
            </w:pP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B50F66">
              <w:rPr>
                <w:rFonts w:ascii="Arial" w:eastAsia="AppleMyungjo" w:hAnsi="Arial" w:cs="Arial"/>
                <w:sz w:val="19"/>
                <w:szCs w:val="19"/>
              </w:rPr>
              <w:t xml:space="preserve"> There is nothing obstructing a resident from evacuating the building in case of an emergency. </w:t>
            </w:r>
          </w:p>
          <w:p w14:paraId="0E56EE36" w14:textId="77777777" w:rsidR="0012313F" w:rsidRDefault="0012313F" w:rsidP="00347467">
            <w:pPr>
              <w:rPr>
                <w:rFonts w:ascii="Arial" w:eastAsia="AppleMyungjo" w:hAnsi="Arial" w:cs="Arial"/>
                <w:sz w:val="19"/>
                <w:szCs w:val="19"/>
              </w:rPr>
            </w:pPr>
            <w:r w:rsidRPr="00B50F66">
              <w:rPr>
                <w:rFonts w:ascii="Arial" w:eastAsia="AppleMyungjo" w:hAnsi="Arial" w:cs="Arial"/>
                <w:sz w:val="19"/>
                <w:szCs w:val="19"/>
              </w:rPr>
              <w:t xml:space="preserve">(Such as windows that have been sealed shut, or exterior doors that require a key to exit, furniture </w:t>
            </w:r>
          </w:p>
          <w:p w14:paraId="49C93EB6" w14:textId="5F565710" w:rsidR="0012313F" w:rsidRPr="00B50F66" w:rsidRDefault="0012313F" w:rsidP="00347467">
            <w:pPr>
              <w:rPr>
                <w:rFonts w:ascii="Arial" w:eastAsia="AppleMyungjo" w:hAnsi="Arial" w:cs="Arial"/>
                <w:sz w:val="19"/>
                <w:szCs w:val="19"/>
              </w:rPr>
            </w:pPr>
            <w:r w:rsidRPr="00B50F66">
              <w:rPr>
                <w:rFonts w:ascii="Arial" w:eastAsia="AppleMyungjo" w:hAnsi="Arial" w:cs="Arial"/>
                <w:sz w:val="19"/>
                <w:szCs w:val="19"/>
              </w:rPr>
              <w:t xml:space="preserve">blocking egress) </w:t>
            </w:r>
          </w:p>
          <w:p w14:paraId="48779E17" w14:textId="77777777" w:rsidR="0012313F" w:rsidRPr="00B50F66" w:rsidRDefault="0012313F" w:rsidP="00347467">
            <w:pPr>
              <w:rPr>
                <w:rFonts w:ascii="Arial" w:eastAsia="AppleMyungjo" w:hAnsi="Arial" w:cs="Arial"/>
                <w:sz w:val="19"/>
                <w:szCs w:val="19"/>
              </w:rPr>
            </w:pP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B50F66">
              <w:rPr>
                <w:rFonts w:ascii="Arial" w:eastAsia="AppleMyungjo" w:hAnsi="Arial" w:cs="Arial"/>
                <w:sz w:val="19"/>
                <w:szCs w:val="19"/>
              </w:rPr>
              <w:t>All cooking appliances are stored appropriately.</w:t>
            </w:r>
          </w:p>
          <w:p w14:paraId="2FF8A742" w14:textId="77777777" w:rsidR="0012313F" w:rsidRPr="00B50F66" w:rsidRDefault="0012313F" w:rsidP="00347467">
            <w:pPr>
              <w:rPr>
                <w:rFonts w:ascii="Arial" w:eastAsia="AppleMyungjo" w:hAnsi="Arial" w:cs="Arial"/>
                <w:sz w:val="19"/>
                <w:szCs w:val="19"/>
              </w:rPr>
            </w:pP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B50F66">
              <w:rPr>
                <w:rFonts w:ascii="Arial" w:eastAsia="AppleMyungjo" w:hAnsi="Arial" w:cs="Arial"/>
                <w:sz w:val="19"/>
                <w:szCs w:val="19"/>
              </w:rPr>
              <w:t xml:space="preserve"> Light switches, electrical outlets, vents, etc. have appropriate covers. </w:t>
            </w:r>
          </w:p>
          <w:p w14:paraId="71354CB7" w14:textId="77777777" w:rsidR="0012313F" w:rsidRPr="00B50F66" w:rsidRDefault="0012313F" w:rsidP="00347467">
            <w:pPr>
              <w:rPr>
                <w:rFonts w:ascii="Arial" w:eastAsia="AppleMyungjo" w:hAnsi="Arial" w:cs="Arial"/>
                <w:sz w:val="19"/>
                <w:szCs w:val="19"/>
              </w:rPr>
            </w:pP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B50F66">
              <w:rPr>
                <w:rFonts w:ascii="Arial" w:eastAsia="AppleMyungjo" w:hAnsi="Arial" w:cs="Arial"/>
                <w:sz w:val="19"/>
                <w:szCs w:val="19"/>
              </w:rPr>
              <w:t xml:space="preserve"> Ceilings are in good condition with no leaks, holes, or other signs of disrepair.</w:t>
            </w:r>
          </w:p>
          <w:p w14:paraId="24CCFC19" w14:textId="77777777" w:rsidR="0012313F" w:rsidRPr="00B50F66" w:rsidRDefault="0012313F" w:rsidP="00347467">
            <w:pPr>
              <w:rPr>
                <w:rFonts w:ascii="Arial" w:eastAsia="AppleMyungjo" w:hAnsi="Arial" w:cs="Arial"/>
                <w:sz w:val="19"/>
                <w:szCs w:val="19"/>
              </w:rPr>
            </w:pP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B50F66">
              <w:rPr>
                <w:rFonts w:ascii="Arial" w:eastAsia="AppleMyungjo" w:hAnsi="Arial" w:cs="Arial"/>
                <w:sz w:val="19"/>
                <w:szCs w:val="19"/>
              </w:rPr>
              <w:t xml:space="preserve"> There are no loose or missing tiles in the bathrooms or kitchen. </w:t>
            </w:r>
          </w:p>
          <w:p w14:paraId="66F0090C" w14:textId="77777777" w:rsidR="0012313F" w:rsidRPr="00B50F66" w:rsidRDefault="0012313F" w:rsidP="00347467">
            <w:pPr>
              <w:rPr>
                <w:rFonts w:ascii="Arial" w:eastAsia="AppleMyungjo" w:hAnsi="Arial" w:cs="Arial"/>
                <w:sz w:val="19"/>
                <w:szCs w:val="19"/>
              </w:rPr>
            </w:pP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B50F66">
              <w:rPr>
                <w:rFonts w:ascii="Arial" w:eastAsia="AppleMyungjo" w:hAnsi="Arial" w:cs="Arial"/>
                <w:sz w:val="19"/>
                <w:szCs w:val="19"/>
              </w:rPr>
              <w:t xml:space="preserve"> Flooring is in good condition and free from trip hazards. (Examples: torn or loose carpet, missing floorboards)</w:t>
            </w:r>
          </w:p>
          <w:p w14:paraId="2197F385" w14:textId="77777777" w:rsidR="0012313F" w:rsidRPr="00B50F66" w:rsidRDefault="0012313F" w:rsidP="00347467">
            <w:pPr>
              <w:rPr>
                <w:rFonts w:ascii="Arial" w:eastAsia="AppleMyungjo" w:hAnsi="Arial" w:cs="Arial"/>
                <w:sz w:val="19"/>
                <w:szCs w:val="19"/>
              </w:rPr>
            </w:pP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B50F66">
              <w:rPr>
                <w:rFonts w:ascii="Arial" w:eastAsia="AppleMyungjo" w:hAnsi="Arial" w:cs="Arial"/>
                <w:sz w:val="19"/>
                <w:szCs w:val="19"/>
              </w:rPr>
              <w:t xml:space="preserve">House has hot water, heat, and electricity. </w:t>
            </w:r>
          </w:p>
          <w:p w14:paraId="0AD67A76" w14:textId="77777777" w:rsidR="0012313F" w:rsidRDefault="0012313F" w:rsidP="00347467">
            <w:pPr>
              <w:rPr>
                <w:rFonts w:ascii="Arial" w:eastAsia="AppleMyungjo" w:hAnsi="Arial" w:cs="Arial"/>
                <w:sz w:val="19"/>
                <w:szCs w:val="19"/>
              </w:rPr>
            </w:pP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 w:rsidRPr="00B50F66">
              <w:rPr>
                <w:rFonts w:ascii="Arial" w:eastAsia="AppleMyungjo" w:hAnsi="Arial" w:cs="Arial"/>
                <w:sz w:val="19"/>
                <w:szCs w:val="19"/>
              </w:rPr>
              <w:t>Naloxone is kept in the house where residents can access it.</w:t>
            </w:r>
          </w:p>
          <w:p w14:paraId="1F4DB11F" w14:textId="17FBE3A1" w:rsidR="003C0D87" w:rsidRPr="00B50F66" w:rsidRDefault="003C0D87" w:rsidP="003C0D87">
            <w:pPr>
              <w:rPr>
                <w:rFonts w:ascii="Arial" w:eastAsia="AppleMyungjo" w:hAnsi="Arial" w:cs="Arial"/>
                <w:sz w:val="19"/>
                <w:szCs w:val="19"/>
              </w:rPr>
            </w:pP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>
              <w:rPr>
                <w:rFonts w:ascii="Calibri"/>
              </w:rPr>
              <w:t>Smoke detectors meet the minimum city/county requirements</w:t>
            </w:r>
          </w:p>
          <w:p w14:paraId="0290C3A3" w14:textId="790BAE0B" w:rsidR="003C0D87" w:rsidRPr="00B50F66" w:rsidRDefault="003C0D87" w:rsidP="003C0D87">
            <w:pPr>
              <w:rPr>
                <w:rFonts w:ascii="Arial" w:eastAsia="AppleMyungjo" w:hAnsi="Arial" w:cs="Arial"/>
                <w:sz w:val="19"/>
                <w:szCs w:val="19"/>
              </w:rPr>
            </w:pP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>
              <w:rPr>
                <w:rFonts w:ascii="Calibri"/>
              </w:rPr>
              <w:t>Do fire extinguishers meet minimum city/county requirements</w:t>
            </w:r>
          </w:p>
          <w:p w14:paraId="5020CE43" w14:textId="17C95F26" w:rsidR="003C0D87" w:rsidRDefault="003C0D87" w:rsidP="003C0D87">
            <w:pPr>
              <w:pStyle w:val="BodyText"/>
              <w:tabs>
                <w:tab w:val="left" w:pos="7121"/>
              </w:tabs>
              <w:spacing w:before="1"/>
              <w:ind w:right="2330"/>
              <w:jc w:val="both"/>
              <w:rPr>
                <w:rFonts w:ascii="Calibri"/>
              </w:rPr>
            </w:pP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>
              <w:rPr>
                <w:rFonts w:ascii="Calibri"/>
              </w:rPr>
              <w:t xml:space="preserve"> Smoking is not recommended inside the houses. If resident</w:t>
            </w:r>
            <w:r>
              <w:rPr>
                <w:rFonts w:ascii="Calibri"/>
              </w:rPr>
              <w:t>’</w:t>
            </w:r>
            <w:r>
              <w:rPr>
                <w:rFonts w:ascii="Calibri"/>
              </w:rPr>
              <w:t>s smoke</w:t>
            </w:r>
          </w:p>
          <w:p w14:paraId="1595BA55" w14:textId="7723C27A" w:rsidR="003C0D87" w:rsidRDefault="003C0D87" w:rsidP="003C0D87">
            <w:pPr>
              <w:pStyle w:val="BodyText"/>
              <w:spacing w:before="1"/>
              <w:ind w:left="100"/>
              <w:jc w:val="both"/>
              <w:rPr>
                <w:rFonts w:ascii="Calibri"/>
              </w:rPr>
            </w:pPr>
            <w:r>
              <w:rPr>
                <w:rFonts w:ascii="Calibri"/>
              </w:rPr>
              <w:t xml:space="preserve">  in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house,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is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smoking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prohibited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areas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that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could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be</w:t>
            </w:r>
            <w:r>
              <w:rPr>
                <w:rFonts w:ascii="Calibri"/>
                <w:spacing w:val="-2"/>
              </w:rPr>
              <w:t xml:space="preserve"> considered</w:t>
            </w:r>
          </w:p>
          <w:p w14:paraId="247261EA" w14:textId="3A33DFDF" w:rsidR="0012313F" w:rsidRDefault="003C0D87" w:rsidP="003C0D87">
            <w:pPr>
              <w:rPr>
                <w:rFonts w:ascii="Calibri"/>
                <w:spacing w:val="-2"/>
              </w:rPr>
            </w:pPr>
            <w:r>
              <w:rPr>
                <w:rFonts w:ascii="Calibri"/>
              </w:rPr>
              <w:t xml:space="preserve">    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fire </w:t>
            </w:r>
            <w:r>
              <w:rPr>
                <w:rFonts w:ascii="Calibri"/>
                <w:spacing w:val="-2"/>
              </w:rPr>
              <w:t>hazard.</w:t>
            </w:r>
          </w:p>
          <w:p w14:paraId="37887258" w14:textId="0C4641C8" w:rsidR="003C0D87" w:rsidRPr="00B50F66" w:rsidRDefault="003C0D87" w:rsidP="003C0D87">
            <w:pPr>
              <w:rPr>
                <w:rFonts w:ascii="Arial" w:eastAsia="AppleMyungjo" w:hAnsi="Arial" w:cs="Arial"/>
                <w:sz w:val="19"/>
                <w:szCs w:val="19"/>
              </w:rPr>
            </w:pPr>
            <w:r w:rsidRPr="00B50F66">
              <w:rPr>
                <w:rFonts w:ascii="Segoe UI Symbol" w:eastAsia="AppleMyungjo" w:hAnsi="Segoe UI Symbol" w:cs="Segoe UI Symbol"/>
                <w:sz w:val="19"/>
                <w:szCs w:val="19"/>
              </w:rPr>
              <w:t>☐</w:t>
            </w:r>
            <w:r>
              <w:rPr>
                <w:rFonts w:ascii="Calibri"/>
              </w:rPr>
              <w:t xml:space="preserve"> the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environment</w:t>
            </w:r>
            <w:r>
              <w:rPr>
                <w:rFonts w:ascii="Calibri"/>
                <w:spacing w:val="-5"/>
              </w:rPr>
              <w:t xml:space="preserve"> </w:t>
            </w:r>
            <w:r w:rsidR="005B772B">
              <w:rPr>
                <w:rFonts w:ascii="Calibri"/>
              </w:rPr>
              <w:t>appears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meet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local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building/safety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codes</w:t>
            </w:r>
            <w:r w:rsidRPr="00B50F66">
              <w:rPr>
                <w:rFonts w:ascii="Arial" w:eastAsia="AppleMyungjo" w:hAnsi="Arial" w:cs="Arial"/>
                <w:sz w:val="19"/>
                <w:szCs w:val="19"/>
              </w:rPr>
              <w:t xml:space="preserve"> </w:t>
            </w:r>
          </w:p>
          <w:p w14:paraId="5D65E6D8" w14:textId="1A680AC8" w:rsidR="003C0D87" w:rsidRPr="00B50F66" w:rsidRDefault="003C0D87" w:rsidP="003C0D87">
            <w:pPr>
              <w:rPr>
                <w:rFonts w:ascii="Arial" w:eastAsia="AppleMyungjo" w:hAnsi="Arial" w:cs="Arial"/>
                <w:sz w:val="19"/>
                <w:szCs w:val="19"/>
              </w:rPr>
            </w:pPr>
          </w:p>
        </w:tc>
      </w:tr>
    </w:tbl>
    <w:p w14:paraId="2FA4A35E" w14:textId="3874CEED" w:rsidR="00A332C1" w:rsidRDefault="00A332C1">
      <w:pPr>
        <w:pStyle w:val="BodyText"/>
        <w:spacing w:before="4"/>
        <w:rPr>
          <w:rFonts w:ascii="Calibri"/>
        </w:rPr>
      </w:pPr>
    </w:p>
    <w:p w14:paraId="74333E6C" w14:textId="6CEEBDC0" w:rsidR="003C0D87" w:rsidRDefault="003C0D87">
      <w:pPr>
        <w:pStyle w:val="BodyText"/>
        <w:spacing w:before="4"/>
        <w:rPr>
          <w:rFonts w:ascii="Calibri"/>
        </w:rPr>
      </w:pPr>
    </w:p>
    <w:p w14:paraId="1DF26D28" w14:textId="78525B7D" w:rsidR="003C0D87" w:rsidRDefault="003C0D87">
      <w:pPr>
        <w:pStyle w:val="BodyText"/>
        <w:spacing w:before="4"/>
        <w:rPr>
          <w:rFonts w:ascii="Calibri"/>
        </w:rPr>
      </w:pPr>
    </w:p>
    <w:p w14:paraId="031B138B" w14:textId="77777777" w:rsidR="003C0D87" w:rsidRDefault="003C0D87">
      <w:pPr>
        <w:pStyle w:val="BodyText"/>
        <w:spacing w:before="4"/>
        <w:rPr>
          <w:rFonts w:ascii="Calibri"/>
          <w:sz w:val="21"/>
        </w:rPr>
      </w:pPr>
    </w:p>
    <w:p w14:paraId="5A1C1740" w14:textId="174A2163" w:rsidR="00A332C1" w:rsidRDefault="00460DDA">
      <w:pPr>
        <w:pStyle w:val="Heading1"/>
        <w:ind w:left="100"/>
        <w:rPr>
          <w:spacing w:val="-2"/>
        </w:rPr>
      </w:pPr>
      <w:r>
        <w:t>Corrections</w:t>
      </w:r>
      <w:r>
        <w:rPr>
          <w:spacing w:val="-11"/>
        </w:rPr>
        <w:t xml:space="preserve"> </w:t>
      </w:r>
      <w:r>
        <w:rPr>
          <w:spacing w:val="-2"/>
        </w:rPr>
        <w:t>Needed:</w:t>
      </w:r>
    </w:p>
    <w:p w14:paraId="11EF94E8" w14:textId="77777777" w:rsidR="008268E2" w:rsidRDefault="008268E2">
      <w:pPr>
        <w:pStyle w:val="Heading1"/>
        <w:ind w:left="100"/>
      </w:pPr>
    </w:p>
    <w:p w14:paraId="7A2E4302" w14:textId="77777777" w:rsidR="00A332C1" w:rsidRPr="008268E2" w:rsidRDefault="00A332C1" w:rsidP="008268E2">
      <w:pPr>
        <w:pStyle w:val="ListParagraph"/>
        <w:numPr>
          <w:ilvl w:val="0"/>
          <w:numId w:val="3"/>
        </w:numPr>
        <w:rPr>
          <w:b/>
          <w:spacing w:val="-2"/>
          <w:sz w:val="28"/>
        </w:rPr>
      </w:pPr>
    </w:p>
    <w:p w14:paraId="785C328E" w14:textId="256471D6" w:rsidR="00D1344B" w:rsidRDefault="00D1344B" w:rsidP="00D1344B">
      <w:pPr>
        <w:rPr>
          <w:sz w:val="28"/>
        </w:rPr>
      </w:pPr>
    </w:p>
    <w:p w14:paraId="196FE879" w14:textId="77777777" w:rsidR="008268E2" w:rsidRPr="00D1344B" w:rsidRDefault="008268E2" w:rsidP="00D1344B">
      <w:pPr>
        <w:rPr>
          <w:sz w:val="28"/>
        </w:rPr>
      </w:pPr>
    </w:p>
    <w:p w14:paraId="6CFD3E20" w14:textId="68AD5CF3" w:rsidR="00D1344B" w:rsidRPr="008268E2" w:rsidRDefault="00D1344B" w:rsidP="008268E2">
      <w:pPr>
        <w:pStyle w:val="ListParagraph"/>
        <w:numPr>
          <w:ilvl w:val="0"/>
          <w:numId w:val="3"/>
        </w:numPr>
        <w:rPr>
          <w:sz w:val="28"/>
        </w:rPr>
      </w:pPr>
    </w:p>
    <w:p w14:paraId="5DD3B61C" w14:textId="7536399A" w:rsidR="008268E2" w:rsidRDefault="008268E2" w:rsidP="00D1344B">
      <w:pPr>
        <w:rPr>
          <w:sz w:val="28"/>
        </w:rPr>
      </w:pPr>
    </w:p>
    <w:p w14:paraId="3C4CCC5F" w14:textId="77777777" w:rsidR="008268E2" w:rsidRPr="00D1344B" w:rsidRDefault="008268E2" w:rsidP="00D1344B">
      <w:pPr>
        <w:rPr>
          <w:sz w:val="28"/>
        </w:rPr>
      </w:pPr>
    </w:p>
    <w:p w14:paraId="5C5ED201" w14:textId="77777777" w:rsidR="00D1344B" w:rsidRPr="008268E2" w:rsidRDefault="00D1344B" w:rsidP="008268E2">
      <w:pPr>
        <w:pStyle w:val="ListParagraph"/>
        <w:numPr>
          <w:ilvl w:val="0"/>
          <w:numId w:val="3"/>
        </w:numPr>
        <w:rPr>
          <w:sz w:val="28"/>
        </w:rPr>
      </w:pPr>
    </w:p>
    <w:p w14:paraId="16527023" w14:textId="69492310" w:rsidR="00D1344B" w:rsidRDefault="00D1344B" w:rsidP="00D1344B">
      <w:pPr>
        <w:rPr>
          <w:sz w:val="28"/>
        </w:rPr>
      </w:pPr>
    </w:p>
    <w:p w14:paraId="35D312C0" w14:textId="77777777" w:rsidR="008268E2" w:rsidRPr="00D1344B" w:rsidRDefault="008268E2" w:rsidP="00D1344B">
      <w:pPr>
        <w:rPr>
          <w:sz w:val="28"/>
        </w:rPr>
      </w:pPr>
    </w:p>
    <w:p w14:paraId="105EC76A" w14:textId="77777777" w:rsidR="00D1344B" w:rsidRPr="008268E2" w:rsidRDefault="00D1344B" w:rsidP="008268E2">
      <w:pPr>
        <w:pStyle w:val="ListParagraph"/>
        <w:numPr>
          <w:ilvl w:val="0"/>
          <w:numId w:val="3"/>
        </w:numPr>
        <w:rPr>
          <w:sz w:val="28"/>
        </w:rPr>
      </w:pPr>
    </w:p>
    <w:p w14:paraId="7D308A6D" w14:textId="7D8325D7" w:rsidR="00D1344B" w:rsidRDefault="00D1344B" w:rsidP="00D1344B">
      <w:pPr>
        <w:rPr>
          <w:sz w:val="28"/>
        </w:rPr>
      </w:pPr>
    </w:p>
    <w:p w14:paraId="2B4F9DFF" w14:textId="77777777" w:rsidR="008268E2" w:rsidRPr="00D1344B" w:rsidRDefault="008268E2" w:rsidP="00D1344B">
      <w:pPr>
        <w:rPr>
          <w:sz w:val="28"/>
        </w:rPr>
      </w:pPr>
    </w:p>
    <w:p w14:paraId="642B1F57" w14:textId="77777777" w:rsidR="00D1344B" w:rsidRPr="008268E2" w:rsidRDefault="00D1344B" w:rsidP="008268E2">
      <w:pPr>
        <w:pStyle w:val="ListParagraph"/>
        <w:numPr>
          <w:ilvl w:val="0"/>
          <w:numId w:val="3"/>
        </w:numPr>
        <w:rPr>
          <w:sz w:val="28"/>
        </w:rPr>
      </w:pPr>
    </w:p>
    <w:p w14:paraId="6CF4DB89" w14:textId="77777777" w:rsidR="00D1344B" w:rsidRPr="00D1344B" w:rsidRDefault="00D1344B" w:rsidP="00D1344B">
      <w:pPr>
        <w:rPr>
          <w:sz w:val="28"/>
        </w:rPr>
      </w:pPr>
    </w:p>
    <w:p w14:paraId="7CB310E9" w14:textId="77777777" w:rsidR="00D1344B" w:rsidRDefault="00D1344B" w:rsidP="00D1344B">
      <w:pPr>
        <w:pStyle w:val="Heading3"/>
        <w:tabs>
          <w:tab w:val="left" w:pos="8589"/>
        </w:tabs>
      </w:pPr>
    </w:p>
    <w:p w14:paraId="2459E157" w14:textId="77777777" w:rsidR="00D1344B" w:rsidRDefault="00D1344B" w:rsidP="00D1344B">
      <w:pPr>
        <w:pStyle w:val="Heading3"/>
        <w:tabs>
          <w:tab w:val="left" w:pos="8589"/>
        </w:tabs>
      </w:pPr>
    </w:p>
    <w:p w14:paraId="0B0C3EF5" w14:textId="77777777" w:rsidR="00D1344B" w:rsidRDefault="00D1344B" w:rsidP="00D1344B">
      <w:pPr>
        <w:pStyle w:val="Heading3"/>
        <w:tabs>
          <w:tab w:val="left" w:pos="8589"/>
        </w:tabs>
      </w:pPr>
    </w:p>
    <w:p w14:paraId="678B5D7E" w14:textId="77777777" w:rsidR="008268E2" w:rsidRDefault="008268E2" w:rsidP="00D1344B">
      <w:pPr>
        <w:pStyle w:val="Heading3"/>
        <w:tabs>
          <w:tab w:val="left" w:pos="8589"/>
        </w:tabs>
      </w:pPr>
    </w:p>
    <w:p w14:paraId="41DAE62B" w14:textId="77777777" w:rsidR="008268E2" w:rsidRDefault="008268E2" w:rsidP="00D1344B">
      <w:pPr>
        <w:pStyle w:val="Heading3"/>
        <w:tabs>
          <w:tab w:val="left" w:pos="8589"/>
        </w:tabs>
      </w:pPr>
    </w:p>
    <w:p w14:paraId="38CCD717" w14:textId="77777777" w:rsidR="008268E2" w:rsidRDefault="008268E2" w:rsidP="00D1344B">
      <w:pPr>
        <w:pStyle w:val="Heading3"/>
        <w:tabs>
          <w:tab w:val="left" w:pos="8589"/>
        </w:tabs>
      </w:pPr>
    </w:p>
    <w:p w14:paraId="5C260E84" w14:textId="05BCD891" w:rsidR="00D1344B" w:rsidRDefault="00D1344B" w:rsidP="00D1344B">
      <w:pPr>
        <w:pStyle w:val="Heading3"/>
        <w:tabs>
          <w:tab w:val="left" w:pos="8589"/>
        </w:tabs>
      </w:pPr>
      <w:r>
        <w:t>Physical</w:t>
      </w:r>
      <w:r>
        <w:rPr>
          <w:spacing w:val="-4"/>
        </w:rPr>
        <w:t xml:space="preserve"> </w:t>
      </w:r>
      <w:r>
        <w:t>Inspection:</w:t>
      </w:r>
      <w:r>
        <w:rPr>
          <w:spacing w:val="-4"/>
        </w:rPr>
        <w:t xml:space="preserve"> </w:t>
      </w:r>
      <w:r>
        <w:t>House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(circle):</w:t>
      </w:r>
      <w:r>
        <w:rPr>
          <w:spacing w:val="-2"/>
        </w:rPr>
        <w:t xml:space="preserve"> </w:t>
      </w:r>
      <w:r>
        <w:t>Passed</w:t>
      </w:r>
      <w:r>
        <w:rPr>
          <w:spacing w:val="47"/>
        </w:rPr>
        <w:t xml:space="preserve"> </w:t>
      </w:r>
      <w:proofErr w:type="spellStart"/>
      <w:r>
        <w:t>Passed</w:t>
      </w:r>
      <w:proofErr w:type="spellEnd"/>
      <w:r>
        <w:rPr>
          <w:spacing w:val="-2"/>
        </w:rPr>
        <w:t xml:space="preserve"> </w:t>
      </w:r>
      <w:r>
        <w:t>pending</w:t>
      </w:r>
      <w:r>
        <w:rPr>
          <w:spacing w:val="-4"/>
        </w:rPr>
        <w:t xml:space="preserve"> </w:t>
      </w:r>
      <w:r>
        <w:rPr>
          <w:spacing w:val="-2"/>
        </w:rPr>
        <w:t>corrections</w:t>
      </w:r>
      <w:r>
        <w:tab/>
        <w:t>Not</w:t>
      </w:r>
      <w:r>
        <w:rPr>
          <w:spacing w:val="-4"/>
        </w:rPr>
        <w:t xml:space="preserve"> </w:t>
      </w:r>
      <w:r>
        <w:rPr>
          <w:spacing w:val="-2"/>
        </w:rPr>
        <w:t>passed</w:t>
      </w:r>
    </w:p>
    <w:p w14:paraId="3B07D3C7" w14:textId="77777777" w:rsidR="00D1344B" w:rsidRDefault="00D1344B" w:rsidP="00D1344B">
      <w:pPr>
        <w:spacing w:before="241" w:line="234" w:lineRule="exact"/>
        <w:ind w:left="100"/>
        <w:rPr>
          <w:b/>
          <w:sz w:val="20"/>
        </w:rPr>
      </w:pPr>
      <w:r>
        <w:rPr>
          <w:b/>
          <w:sz w:val="20"/>
        </w:rPr>
        <w:t>*If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corrections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indicated</w:t>
      </w:r>
      <w:r>
        <w:rPr>
          <w:b/>
          <w:spacing w:val="-6"/>
          <w:sz w:val="20"/>
        </w:rPr>
        <w:t xml:space="preserve"> </w:t>
      </w:r>
      <w:proofErr w:type="gramStart"/>
      <w:r>
        <w:rPr>
          <w:b/>
          <w:sz w:val="20"/>
        </w:rPr>
        <w:t>above</w:t>
      </w:r>
      <w:proofErr w:type="gram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completed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before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next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scheduled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inspection.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House</w:t>
      </w:r>
    </w:p>
    <w:p w14:paraId="36545827" w14:textId="77777777" w:rsidR="00D1344B" w:rsidRDefault="00D1344B" w:rsidP="00D1344B">
      <w:pPr>
        <w:ind w:left="100"/>
        <w:rPr>
          <w:b/>
          <w:sz w:val="20"/>
        </w:rPr>
      </w:pPr>
      <w:r>
        <w:rPr>
          <w:b/>
          <w:sz w:val="20"/>
        </w:rPr>
        <w:t>Is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PENDING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due 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Assessment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been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re-scheduled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corrections.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result</w:t>
      </w:r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inbeing</w:t>
      </w:r>
      <w:proofErr w:type="spellEnd"/>
      <w:r>
        <w:rPr>
          <w:b/>
          <w:sz w:val="20"/>
        </w:rPr>
        <w:t xml:space="preserve"> removed from the internet listing. Once action items (*) are corrected, copies of the corrected inspection need to be returned and signed to the office at the address or fax number. If a subsequent Assessment is required, an appointment will be made. If no corrections are </w:t>
      </w:r>
      <w:proofErr w:type="gramStart"/>
      <w:r>
        <w:rPr>
          <w:b/>
          <w:sz w:val="20"/>
        </w:rPr>
        <w:t>noted</w:t>
      </w:r>
      <w:proofErr w:type="gramEnd"/>
      <w:r>
        <w:rPr>
          <w:b/>
          <w:sz w:val="20"/>
        </w:rPr>
        <w:t xml:space="preserve"> please place in your file as part of your affiliate correspondence.</w:t>
      </w:r>
    </w:p>
    <w:p w14:paraId="5CC6A85B" w14:textId="77777777" w:rsidR="00D1344B" w:rsidRDefault="00D1344B" w:rsidP="00D1344B">
      <w:pPr>
        <w:pStyle w:val="BodyText"/>
        <w:rPr>
          <w:b/>
        </w:rPr>
      </w:pPr>
    </w:p>
    <w:p w14:paraId="4C35A33E" w14:textId="77777777" w:rsidR="00D1344B" w:rsidRDefault="00D1344B" w:rsidP="00D1344B">
      <w:pPr>
        <w:pStyle w:val="BodyText"/>
        <w:spacing w:before="6"/>
        <w:rPr>
          <w:b/>
          <w:sz w:val="27"/>
        </w:rPr>
      </w:pPr>
    </w:p>
    <w:p w14:paraId="40C468DA" w14:textId="77777777" w:rsidR="00D1344B" w:rsidRDefault="00D1344B" w:rsidP="00D1344B">
      <w:pPr>
        <w:pStyle w:val="Heading2"/>
      </w:pPr>
      <w:r>
        <w:t>Manager/Owner:</w:t>
      </w:r>
      <w:r>
        <w:rPr>
          <w:spacing w:val="-8"/>
        </w:rPr>
        <w:t xml:space="preserve"> </w:t>
      </w:r>
      <w:r>
        <w:t>______________________________</w:t>
      </w:r>
      <w:r>
        <w:rPr>
          <w:spacing w:val="68"/>
          <w:w w:val="150"/>
        </w:rPr>
        <w:t xml:space="preserve"> </w:t>
      </w:r>
      <w:r>
        <w:t>Date:</w:t>
      </w:r>
      <w:r>
        <w:rPr>
          <w:spacing w:val="-7"/>
        </w:rPr>
        <w:t xml:space="preserve"> </w:t>
      </w:r>
      <w:r>
        <w:rPr>
          <w:spacing w:val="-2"/>
        </w:rPr>
        <w:t>_____________________________</w:t>
      </w:r>
    </w:p>
    <w:p w14:paraId="49F7392E" w14:textId="77777777" w:rsidR="00D1344B" w:rsidRDefault="00D1344B" w:rsidP="00D1344B">
      <w:pPr>
        <w:spacing w:before="248"/>
        <w:ind w:left="100"/>
        <w:rPr>
          <w:b/>
          <w:i/>
          <w:sz w:val="28"/>
        </w:rPr>
      </w:pPr>
      <w:r>
        <w:rPr>
          <w:b/>
          <w:i/>
          <w:sz w:val="28"/>
        </w:rPr>
        <w:t>Inspector(s)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Signature: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_________________________________________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Date: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pacing w:val="-2"/>
          <w:sz w:val="28"/>
        </w:rPr>
        <w:t>___________</w:t>
      </w:r>
    </w:p>
    <w:p w14:paraId="22AA7636" w14:textId="77777777" w:rsidR="00D1344B" w:rsidRDefault="00D1344B" w:rsidP="00D1344B">
      <w:pPr>
        <w:rPr>
          <w:b/>
          <w:spacing w:val="-2"/>
          <w:sz w:val="28"/>
        </w:rPr>
      </w:pPr>
    </w:p>
    <w:p w14:paraId="238C65B1" w14:textId="77777777" w:rsidR="00D1344B" w:rsidRDefault="00D1344B" w:rsidP="00D1344B">
      <w:pPr>
        <w:rPr>
          <w:b/>
          <w:spacing w:val="-2"/>
          <w:sz w:val="28"/>
        </w:rPr>
      </w:pPr>
    </w:p>
    <w:p w14:paraId="70B8157A" w14:textId="0085AEB7" w:rsidR="00D1344B" w:rsidRPr="00D1344B" w:rsidRDefault="00D1344B" w:rsidP="00D1344B">
      <w:pPr>
        <w:rPr>
          <w:sz w:val="28"/>
        </w:rPr>
        <w:sectPr w:rsidR="00D1344B" w:rsidRPr="00D1344B" w:rsidSect="000A428C">
          <w:headerReference w:type="default" r:id="rId8"/>
          <w:footerReference w:type="default" r:id="rId9"/>
          <w:type w:val="continuous"/>
          <w:pgSz w:w="12240" w:h="15840" w:code="1"/>
          <w:pgMar w:top="1800" w:right="1340" w:bottom="940" w:left="800" w:header="720" w:footer="743" w:gutter="0"/>
          <w:pgNumType w:start="1"/>
          <w:cols w:space="720"/>
          <w:docGrid w:linePitch="299"/>
        </w:sectPr>
      </w:pPr>
    </w:p>
    <w:p w14:paraId="611CDBF6" w14:textId="77777777" w:rsidR="00A332C1" w:rsidRDefault="00A332C1">
      <w:pPr>
        <w:pStyle w:val="BodyText"/>
        <w:spacing w:before="1"/>
        <w:rPr>
          <w:b/>
          <w:sz w:val="26"/>
        </w:rPr>
      </w:pPr>
    </w:p>
    <w:p w14:paraId="6B9EE502" w14:textId="77777777" w:rsidR="00A332C1" w:rsidRDefault="00A332C1">
      <w:pPr>
        <w:pStyle w:val="BodyText"/>
        <w:rPr>
          <w:b/>
          <w:i/>
          <w:sz w:val="32"/>
        </w:rPr>
      </w:pPr>
    </w:p>
    <w:p w14:paraId="49C48186" w14:textId="77777777" w:rsidR="00A332C1" w:rsidRDefault="00A332C1">
      <w:pPr>
        <w:pStyle w:val="BodyText"/>
        <w:spacing w:before="7"/>
        <w:rPr>
          <w:b/>
          <w:i/>
          <w:sz w:val="38"/>
        </w:rPr>
      </w:pPr>
    </w:p>
    <w:p w14:paraId="12A9DF01" w14:textId="77777777" w:rsidR="00A332C1" w:rsidRDefault="00753498">
      <w:pPr>
        <w:tabs>
          <w:tab w:val="left" w:pos="8662"/>
        </w:tabs>
        <w:spacing w:before="1"/>
        <w:ind w:left="100"/>
        <w:rPr>
          <w:b/>
          <w:i/>
        </w:rPr>
      </w:pPr>
      <w:r>
        <w:pict w14:anchorId="759953EA">
          <v:shape id="docshape5" o:spid="_x0000_s2052" style="position:absolute;left:0;text-align:left;margin-left:41.85pt;margin-top:19.65pt;width:491.45pt;height:.1pt;z-index:-15727616;mso-wrap-distance-left:0;mso-wrap-distance-right:0;mso-position-horizontal-relative:page" coordorigin="837,393" coordsize="9829,0" path="m837,393r9829,e" filled="f" strokecolor="#365f91" strokeweight="2pt">
            <v:path arrowok="t"/>
            <w10:wrap type="topAndBottom" anchorx="page"/>
          </v:shape>
        </w:pict>
      </w:r>
      <w:r w:rsidR="00460DDA">
        <w:rPr>
          <w:b/>
          <w:i/>
          <w:sz w:val="28"/>
        </w:rPr>
        <w:t>Assessment</w:t>
      </w:r>
      <w:r w:rsidR="00460DDA">
        <w:rPr>
          <w:b/>
          <w:i/>
          <w:spacing w:val="-7"/>
          <w:sz w:val="28"/>
        </w:rPr>
        <w:t xml:space="preserve"> </w:t>
      </w:r>
      <w:r w:rsidR="00460DDA">
        <w:rPr>
          <w:b/>
          <w:i/>
          <w:sz w:val="28"/>
        </w:rPr>
        <w:t>Point:</w:t>
      </w:r>
      <w:r w:rsidR="00460DDA">
        <w:rPr>
          <w:b/>
          <w:i/>
          <w:spacing w:val="-10"/>
          <w:sz w:val="28"/>
        </w:rPr>
        <w:t xml:space="preserve"> </w:t>
      </w:r>
      <w:r w:rsidR="00460DDA">
        <w:rPr>
          <w:b/>
          <w:i/>
          <w:spacing w:val="-2"/>
          <w:sz w:val="28"/>
        </w:rPr>
        <w:t>Paperwork</w:t>
      </w:r>
      <w:r w:rsidR="00460DDA">
        <w:rPr>
          <w:b/>
          <w:i/>
          <w:sz w:val="28"/>
        </w:rPr>
        <w:tab/>
      </w:r>
      <w:r w:rsidR="00460DDA">
        <w:rPr>
          <w:b/>
          <w:i/>
          <w:spacing w:val="-2"/>
        </w:rPr>
        <w:t>Comments</w:t>
      </w:r>
    </w:p>
    <w:p w14:paraId="19DCDD5E" w14:textId="77777777" w:rsidR="00A332C1" w:rsidRDefault="00460DDA">
      <w:pPr>
        <w:pStyle w:val="BodyText"/>
        <w:tabs>
          <w:tab w:val="left" w:pos="7121"/>
          <w:tab w:val="left" w:pos="7169"/>
        </w:tabs>
        <w:spacing w:before="166" w:line="276" w:lineRule="auto"/>
        <w:ind w:left="100" w:right="2224"/>
        <w:jc w:val="both"/>
      </w:pPr>
      <w:r>
        <w:t>Is there a mission and vision listed in paperwork?</w:t>
      </w:r>
      <w:r>
        <w:tab/>
      </w:r>
      <w:r>
        <w:rPr>
          <w:spacing w:val="-2"/>
        </w:rPr>
        <w:t xml:space="preserve">Yes/No </w:t>
      </w:r>
      <w:r>
        <w:t>Is there a written</w:t>
      </w:r>
      <w:r>
        <w:rPr>
          <w:spacing w:val="-3"/>
        </w:rPr>
        <w:t xml:space="preserve"> </w:t>
      </w:r>
      <w:r>
        <w:t>statement of the resident admission/discharge criteria?</w:t>
      </w:r>
      <w:r>
        <w:rPr>
          <w:spacing w:val="40"/>
        </w:rPr>
        <w:t xml:space="preserve"> </w:t>
      </w:r>
      <w:r>
        <w:t>Yes/No Is there a Personal Data Information Sheet for each resident?</w:t>
      </w:r>
      <w:r>
        <w:tab/>
      </w:r>
      <w:r>
        <w:tab/>
      </w:r>
      <w:r>
        <w:rPr>
          <w:spacing w:val="-2"/>
        </w:rPr>
        <w:t xml:space="preserve">Yes/No </w:t>
      </w:r>
      <w:r>
        <w:t>(to help track stats)</w:t>
      </w:r>
    </w:p>
    <w:p w14:paraId="492514DF" w14:textId="77777777" w:rsidR="00A332C1" w:rsidRDefault="00460DDA">
      <w:pPr>
        <w:pStyle w:val="BodyText"/>
        <w:tabs>
          <w:tab w:val="left" w:pos="7217"/>
        </w:tabs>
        <w:spacing w:before="2" w:line="273" w:lineRule="auto"/>
        <w:ind w:left="100" w:right="2176"/>
        <w:jc w:val="both"/>
      </w:pPr>
      <w:r>
        <w:t>Are there resident rights and responsibilities listed in a handbook?</w:t>
      </w:r>
      <w:r>
        <w:tab/>
      </w:r>
      <w:r>
        <w:rPr>
          <w:spacing w:val="-2"/>
        </w:rPr>
        <w:t xml:space="preserve">Yes/No </w:t>
      </w:r>
      <w:r>
        <w:t>Are</w:t>
      </w:r>
      <w:r>
        <w:rPr>
          <w:spacing w:val="-7"/>
        </w:rPr>
        <w:t xml:space="preserve"> </w:t>
      </w:r>
      <w:r>
        <w:t>resident</w:t>
      </w:r>
      <w:r>
        <w:rPr>
          <w:spacing w:val="-4"/>
        </w:rPr>
        <w:t xml:space="preserve"> </w:t>
      </w:r>
      <w:r>
        <w:t>guidelines</w:t>
      </w:r>
      <w:r>
        <w:rPr>
          <w:spacing w:val="-4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concise?</w:t>
      </w:r>
      <w:r>
        <w:tab/>
      </w:r>
      <w:r>
        <w:rPr>
          <w:spacing w:val="-2"/>
        </w:rPr>
        <w:t>Yes/No</w:t>
      </w:r>
    </w:p>
    <w:p w14:paraId="2E9E91EB" w14:textId="77777777" w:rsidR="00A332C1" w:rsidRDefault="00460DDA">
      <w:pPr>
        <w:pStyle w:val="BodyText"/>
        <w:tabs>
          <w:tab w:val="left" w:pos="7217"/>
        </w:tabs>
        <w:spacing w:before="5" w:line="276" w:lineRule="auto"/>
        <w:ind w:left="100" w:right="2168"/>
        <w:jc w:val="both"/>
      </w:pPr>
      <w:r>
        <w:t>Do you have a copy of liability insurance?</w:t>
      </w:r>
      <w:r>
        <w:tab/>
      </w:r>
      <w:r>
        <w:rPr>
          <w:spacing w:val="-13"/>
        </w:rPr>
        <w:t xml:space="preserve"> </w:t>
      </w:r>
      <w:r>
        <w:rPr>
          <w:w w:val="95"/>
        </w:rPr>
        <w:t xml:space="preserve">Yes/No </w:t>
      </w:r>
      <w:r>
        <w:t>Is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medication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medication</w:t>
      </w:r>
      <w:r>
        <w:rPr>
          <w:spacing w:val="-4"/>
        </w:rPr>
        <w:t xml:space="preserve"> </w:t>
      </w:r>
      <w:r>
        <w:t>storage?</w:t>
      </w:r>
      <w:r>
        <w:rPr>
          <w:spacing w:val="80"/>
        </w:rPr>
        <w:t xml:space="preserve"> </w:t>
      </w:r>
      <w:r>
        <w:t>Yes/No Is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drug</w:t>
      </w:r>
      <w:r>
        <w:rPr>
          <w:spacing w:val="-4"/>
        </w:rPr>
        <w:t xml:space="preserve"> </w:t>
      </w:r>
      <w:r>
        <w:t>screen</w:t>
      </w:r>
      <w:r>
        <w:rPr>
          <w:spacing w:val="-3"/>
        </w:rPr>
        <w:t xml:space="preserve"> </w:t>
      </w:r>
      <w:r>
        <w:rPr>
          <w:spacing w:val="-2"/>
        </w:rPr>
        <w:t>policy?</w:t>
      </w:r>
      <w:r>
        <w:tab/>
      </w:r>
      <w:r>
        <w:rPr>
          <w:spacing w:val="-2"/>
        </w:rPr>
        <w:t>Yes/No</w:t>
      </w:r>
    </w:p>
    <w:p w14:paraId="1450B539" w14:textId="77777777" w:rsidR="00A332C1" w:rsidRDefault="00A332C1">
      <w:pPr>
        <w:pStyle w:val="BodyText"/>
        <w:spacing w:before="2"/>
        <w:rPr>
          <w:sz w:val="25"/>
        </w:rPr>
      </w:pPr>
    </w:p>
    <w:p w14:paraId="7744FECE" w14:textId="77777777" w:rsidR="00A332C1" w:rsidRDefault="00460DDA">
      <w:pPr>
        <w:ind w:left="100"/>
        <w:rPr>
          <w:b/>
        </w:rPr>
      </w:pPr>
      <w:r>
        <w:rPr>
          <w:b/>
        </w:rPr>
        <w:t>Corrections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Needed:</w:t>
      </w:r>
    </w:p>
    <w:p w14:paraId="2CF02065" w14:textId="77777777" w:rsidR="00A332C1" w:rsidRDefault="00753498">
      <w:pPr>
        <w:pStyle w:val="BodyText"/>
        <w:spacing w:before="10"/>
        <w:rPr>
          <w:b/>
          <w:sz w:val="20"/>
        </w:rPr>
      </w:pPr>
      <w:r>
        <w:pict w14:anchorId="16352D20">
          <v:shape id="docshape6" o:spid="_x0000_s2051" style="position:absolute;margin-left:45pt;margin-top:13.45pt;width:481.1pt;height:.1pt;z-index:-15727104;mso-wrap-distance-left:0;mso-wrap-distance-right:0;mso-position-horizontal-relative:page" coordorigin="900,269" coordsize="9622,0" path="m900,269r9622,e" filled="f" strokeweight=".22058mm">
            <v:path arrowok="t"/>
            <w10:wrap type="topAndBottom" anchorx="page"/>
          </v:shape>
        </w:pict>
      </w:r>
      <w:r>
        <w:pict w14:anchorId="1110D482">
          <v:shape id="docshape7" o:spid="_x0000_s2050" style="position:absolute;margin-left:45pt;margin-top:28.2pt;width:481.15pt;height:.1pt;z-index:-15726592;mso-wrap-distance-left:0;mso-wrap-distance-right:0;mso-position-horizontal-relative:page" coordorigin="900,564" coordsize="9623,0" path="m900,564r9623,e" filled="f" strokeweight=".22058mm">
            <v:path arrowok="t"/>
            <w10:wrap type="topAndBottom" anchorx="page"/>
          </v:shape>
        </w:pict>
      </w:r>
    </w:p>
    <w:p w14:paraId="13178A67" w14:textId="77777777" w:rsidR="00A332C1" w:rsidRDefault="00A332C1">
      <w:pPr>
        <w:pStyle w:val="BodyText"/>
        <w:spacing w:before="7"/>
        <w:rPr>
          <w:b/>
        </w:rPr>
      </w:pPr>
    </w:p>
    <w:p w14:paraId="09253E61" w14:textId="77777777" w:rsidR="00A332C1" w:rsidRDefault="00A332C1">
      <w:pPr>
        <w:pStyle w:val="BodyText"/>
        <w:spacing w:before="3"/>
        <w:rPr>
          <w:b/>
          <w:sz w:val="24"/>
        </w:rPr>
      </w:pPr>
    </w:p>
    <w:p w14:paraId="74D6C21D" w14:textId="77777777" w:rsidR="00A332C1" w:rsidRDefault="00460DDA">
      <w:pPr>
        <w:pStyle w:val="Heading3"/>
        <w:tabs>
          <w:tab w:val="left" w:pos="3511"/>
          <w:tab w:val="left" w:pos="4807"/>
          <w:tab w:val="left" w:pos="8058"/>
        </w:tabs>
      </w:pPr>
      <w:r>
        <w:t>Paperwork/Policies</w:t>
      </w:r>
      <w:r>
        <w:rPr>
          <w:spacing w:val="-6"/>
        </w:rPr>
        <w:t xml:space="preserve"> </w:t>
      </w:r>
      <w:r>
        <w:rPr>
          <w:spacing w:val="-2"/>
        </w:rPr>
        <w:t>(circle):</w:t>
      </w:r>
      <w:r>
        <w:tab/>
      </w:r>
      <w:r>
        <w:rPr>
          <w:spacing w:val="-2"/>
        </w:rPr>
        <w:t>Passed</w:t>
      </w:r>
      <w:r>
        <w:tab/>
        <w:t>Passed</w:t>
      </w:r>
      <w:r>
        <w:rPr>
          <w:spacing w:val="-6"/>
        </w:rPr>
        <w:t xml:space="preserve"> </w:t>
      </w:r>
      <w:r>
        <w:t>pending</w:t>
      </w:r>
      <w:r>
        <w:rPr>
          <w:spacing w:val="-4"/>
        </w:rPr>
        <w:t xml:space="preserve"> </w:t>
      </w:r>
      <w:r>
        <w:rPr>
          <w:spacing w:val="-2"/>
        </w:rPr>
        <w:t>corrections</w:t>
      </w:r>
      <w:r>
        <w:tab/>
        <w:t>Not</w:t>
      </w:r>
      <w:r>
        <w:rPr>
          <w:spacing w:val="-4"/>
        </w:rPr>
        <w:t xml:space="preserve"> </w:t>
      </w:r>
      <w:r>
        <w:rPr>
          <w:spacing w:val="-2"/>
        </w:rPr>
        <w:t>passed</w:t>
      </w:r>
    </w:p>
    <w:p w14:paraId="6DE1B92F" w14:textId="77777777" w:rsidR="00A332C1" w:rsidRDefault="00A332C1">
      <w:pPr>
        <w:pStyle w:val="BodyText"/>
        <w:rPr>
          <w:b/>
          <w:sz w:val="29"/>
        </w:rPr>
      </w:pPr>
    </w:p>
    <w:p w14:paraId="078A3A96" w14:textId="77777777" w:rsidR="00A332C1" w:rsidRDefault="00460DDA">
      <w:pPr>
        <w:pStyle w:val="BodyText"/>
        <w:tabs>
          <w:tab w:val="left" w:pos="7362"/>
          <w:tab w:val="left" w:pos="9384"/>
          <w:tab w:val="left" w:pos="9458"/>
        </w:tabs>
        <w:spacing w:line="276" w:lineRule="auto"/>
        <w:ind w:left="100" w:right="639"/>
      </w:pPr>
      <w:r>
        <w:t xml:space="preserve">Reviewed Paperwork (print name): </w:t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  <w:r>
        <w:t xml:space="preserve"> Signature of Paperwork Reviewer: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CF63F5E" w14:textId="77777777" w:rsidR="00A332C1" w:rsidRDefault="00A332C1">
      <w:pPr>
        <w:pStyle w:val="BodyText"/>
        <w:rPr>
          <w:sz w:val="20"/>
        </w:rPr>
      </w:pPr>
    </w:p>
    <w:p w14:paraId="6DE9DFCC" w14:textId="77777777" w:rsidR="00A332C1" w:rsidRDefault="00A332C1">
      <w:pPr>
        <w:pStyle w:val="BodyText"/>
        <w:spacing w:before="10"/>
        <w:rPr>
          <w:sz w:val="21"/>
        </w:rPr>
      </w:pPr>
    </w:p>
    <w:p w14:paraId="403B8F78" w14:textId="77777777" w:rsidR="00A332C1" w:rsidRDefault="00460DDA">
      <w:pPr>
        <w:spacing w:before="99"/>
        <w:ind w:left="100"/>
        <w:rPr>
          <w:b/>
          <w:sz w:val="20"/>
        </w:rPr>
      </w:pPr>
      <w:r>
        <w:rPr>
          <w:b/>
          <w:sz w:val="20"/>
        </w:rPr>
        <w:t>*If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corrections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indicated</w:t>
      </w:r>
      <w:r>
        <w:rPr>
          <w:b/>
          <w:spacing w:val="-6"/>
          <w:sz w:val="20"/>
        </w:rPr>
        <w:t xml:space="preserve"> </w:t>
      </w:r>
      <w:proofErr w:type="gramStart"/>
      <w:r>
        <w:rPr>
          <w:b/>
          <w:sz w:val="20"/>
        </w:rPr>
        <w:t>above</w:t>
      </w:r>
      <w:proofErr w:type="gram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completed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before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next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scheduled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inspection.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House</w:t>
      </w:r>
    </w:p>
    <w:p w14:paraId="47FBB9E6" w14:textId="77777777" w:rsidR="00A332C1" w:rsidRDefault="00460DDA">
      <w:pPr>
        <w:spacing w:before="1"/>
        <w:ind w:left="100"/>
        <w:rPr>
          <w:b/>
          <w:sz w:val="20"/>
        </w:rPr>
      </w:pPr>
      <w:r>
        <w:rPr>
          <w:b/>
          <w:sz w:val="20"/>
        </w:rPr>
        <w:t>Is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PENDING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due 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Assessment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been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re-scheduled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corrections.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result</w:t>
      </w:r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inbeing</w:t>
      </w:r>
      <w:proofErr w:type="spellEnd"/>
      <w:r>
        <w:rPr>
          <w:b/>
          <w:sz w:val="20"/>
        </w:rPr>
        <w:t xml:space="preserve"> removed from the internet listing. Once action items (*) are corrected, copies of the corrected inspection need to be returned and signed to the office at the address or fax number. If a subsequent Assessment is required, an appointment will be made. If no corrections are </w:t>
      </w:r>
      <w:proofErr w:type="gramStart"/>
      <w:r>
        <w:rPr>
          <w:b/>
          <w:sz w:val="20"/>
        </w:rPr>
        <w:t>noted</w:t>
      </w:r>
      <w:proofErr w:type="gramEnd"/>
      <w:r>
        <w:rPr>
          <w:b/>
          <w:sz w:val="20"/>
        </w:rPr>
        <w:t xml:space="preserve"> please place in your file as part of your affiliate correspondence.</w:t>
      </w:r>
    </w:p>
    <w:p w14:paraId="1F177516" w14:textId="77777777" w:rsidR="00A332C1" w:rsidRDefault="00A332C1">
      <w:pPr>
        <w:rPr>
          <w:sz w:val="20"/>
        </w:rPr>
        <w:sectPr w:rsidR="00A332C1">
          <w:pgSz w:w="12240" w:h="15840"/>
          <w:pgMar w:top="1800" w:right="1340" w:bottom="940" w:left="800" w:header="720" w:footer="743" w:gutter="0"/>
          <w:cols w:space="720"/>
        </w:sectPr>
      </w:pPr>
    </w:p>
    <w:p w14:paraId="61F3A03C" w14:textId="77777777" w:rsidR="00A332C1" w:rsidRDefault="00A332C1">
      <w:pPr>
        <w:pStyle w:val="BodyText"/>
        <w:rPr>
          <w:b/>
          <w:sz w:val="17"/>
        </w:rPr>
      </w:pPr>
    </w:p>
    <w:sectPr w:rsidR="00A332C1">
      <w:pgSz w:w="12240" w:h="15840"/>
      <w:pgMar w:top="1800" w:right="1340" w:bottom="940" w:left="800" w:header="72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35B55" w14:textId="77777777" w:rsidR="0057106D" w:rsidRDefault="0057106D">
      <w:r>
        <w:separator/>
      </w:r>
    </w:p>
  </w:endnote>
  <w:endnote w:type="continuationSeparator" w:id="0">
    <w:p w14:paraId="4CC91F9A" w14:textId="77777777" w:rsidR="0057106D" w:rsidRDefault="0057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Myungjo">
    <w:charset w:val="81"/>
    <w:family w:val="auto"/>
    <w:pitch w:val="variable"/>
    <w:sig w:usb0="00000001" w:usb1="09060000" w:usb2="00000010" w:usb3="00000000" w:csb0="002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4573" w14:textId="77777777" w:rsidR="00A332C1" w:rsidRDefault="00753498">
    <w:pPr>
      <w:pStyle w:val="BodyText"/>
      <w:spacing w:line="14" w:lineRule="auto"/>
      <w:rPr>
        <w:sz w:val="20"/>
      </w:rPr>
    </w:pPr>
    <w:r>
      <w:pict w14:anchorId="4524DAC9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71pt;margin-top:743.85pt;width:72.75pt;height:13.05pt;z-index:-15785472;mso-position-horizontal-relative:page;mso-position-vertical-relative:page" filled="f" stroked="f">
          <v:textbox style="mso-next-textbox:#docshape2" inset="0,0,0,0">
            <w:txbxContent>
              <w:p w14:paraId="25E5FE32" w14:textId="2F2E53EA" w:rsidR="00A332C1" w:rsidRDefault="00460DDA">
                <w:pPr>
                  <w:pStyle w:val="BodyText"/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Revised:</w:t>
                </w:r>
                <w:r>
                  <w:rPr>
                    <w:rFonts w:ascii="Calibri"/>
                    <w:spacing w:val="-4"/>
                  </w:rPr>
                  <w:t xml:space="preserve"> </w:t>
                </w:r>
                <w:r w:rsidR="008268E2">
                  <w:rPr>
                    <w:rFonts w:ascii="Calibri"/>
                    <w:spacing w:val="-2"/>
                  </w:rPr>
                  <w:t>5</w:t>
                </w:r>
                <w:r>
                  <w:rPr>
                    <w:rFonts w:ascii="Calibri"/>
                    <w:spacing w:val="-2"/>
                  </w:rPr>
                  <w:t>/</w:t>
                </w:r>
                <w:r w:rsidR="008268E2">
                  <w:rPr>
                    <w:rFonts w:ascii="Calibri"/>
                    <w:spacing w:val="-2"/>
                  </w:rPr>
                  <w:t>3</w:t>
                </w:r>
                <w:r>
                  <w:rPr>
                    <w:rFonts w:ascii="Calibri"/>
                    <w:spacing w:val="-2"/>
                  </w:rPr>
                  <w:t>/</w:t>
                </w:r>
                <w:r w:rsidR="008268E2">
                  <w:rPr>
                    <w:rFonts w:ascii="Calibri"/>
                    <w:spacing w:val="-2"/>
                  </w:rPr>
                  <w:t>22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CDE79" w14:textId="77777777" w:rsidR="0057106D" w:rsidRDefault="0057106D">
      <w:r>
        <w:separator/>
      </w:r>
    </w:p>
  </w:footnote>
  <w:footnote w:type="continuationSeparator" w:id="0">
    <w:p w14:paraId="6966FDDC" w14:textId="77777777" w:rsidR="0057106D" w:rsidRDefault="00571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3C50" w14:textId="77777777" w:rsidR="00A332C1" w:rsidRDefault="00460DD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634D2A18" wp14:editId="2254C5F1">
          <wp:simplePos x="0" y="0"/>
          <wp:positionH relativeFrom="page">
            <wp:posOffset>424815</wp:posOffset>
          </wp:positionH>
          <wp:positionV relativeFrom="page">
            <wp:posOffset>467487</wp:posOffset>
          </wp:positionV>
          <wp:extent cx="726440" cy="680084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6440" cy="680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3498">
      <w:pict w14:anchorId="293A859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179pt;margin-top:35pt;width:301.9pt;height:37.3pt;z-index:-15785984;mso-position-horizontal-relative:page;mso-position-vertical-relative:page" filled="f" stroked="f">
          <v:textbox style="mso-next-textbox:#docshape1" inset="0,0,0,0">
            <w:txbxContent>
              <w:p w14:paraId="31EA2970" w14:textId="77777777" w:rsidR="00A332C1" w:rsidRDefault="00460DDA">
                <w:pPr>
                  <w:spacing w:before="2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color w:val="17365D"/>
                    <w:sz w:val="28"/>
                  </w:rPr>
                  <w:t>Tennessee</w:t>
                </w:r>
                <w:r>
                  <w:rPr>
                    <w:b/>
                    <w:color w:val="17365D"/>
                    <w:spacing w:val="-6"/>
                    <w:sz w:val="28"/>
                  </w:rPr>
                  <w:t xml:space="preserve"> </w:t>
                </w:r>
                <w:r>
                  <w:rPr>
                    <w:b/>
                    <w:color w:val="17365D"/>
                    <w:sz w:val="28"/>
                  </w:rPr>
                  <w:t>Association</w:t>
                </w:r>
                <w:r>
                  <w:rPr>
                    <w:b/>
                    <w:color w:val="17365D"/>
                    <w:spacing w:val="-6"/>
                    <w:sz w:val="28"/>
                  </w:rPr>
                  <w:t xml:space="preserve"> </w:t>
                </w:r>
                <w:r>
                  <w:rPr>
                    <w:b/>
                    <w:color w:val="17365D"/>
                    <w:sz w:val="28"/>
                  </w:rPr>
                  <w:t>of</w:t>
                </w:r>
                <w:r>
                  <w:rPr>
                    <w:b/>
                    <w:color w:val="17365D"/>
                    <w:spacing w:val="-5"/>
                    <w:sz w:val="28"/>
                  </w:rPr>
                  <w:t xml:space="preserve"> </w:t>
                </w:r>
                <w:r>
                  <w:rPr>
                    <w:b/>
                    <w:color w:val="17365D"/>
                    <w:sz w:val="28"/>
                  </w:rPr>
                  <w:t>Recovery</w:t>
                </w:r>
                <w:r>
                  <w:rPr>
                    <w:b/>
                    <w:color w:val="17365D"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color w:val="17365D"/>
                    <w:spacing w:val="-2"/>
                    <w:sz w:val="28"/>
                  </w:rPr>
                  <w:t>Residences</w:t>
                </w:r>
              </w:p>
              <w:p w14:paraId="7F446E0C" w14:textId="3637C271" w:rsidR="00A332C1" w:rsidRDefault="005B772B" w:rsidP="005B772B">
                <w:pPr>
                  <w:spacing w:before="49"/>
                  <w:rPr>
                    <w:b/>
                    <w:i/>
                    <w:sz w:val="28"/>
                  </w:rPr>
                </w:pPr>
                <w:r>
                  <w:rPr>
                    <w:b/>
                    <w:i/>
                    <w:color w:val="17365D"/>
                    <w:sz w:val="28"/>
                  </w:rPr>
                  <w:t xml:space="preserve">          </w:t>
                </w:r>
                <w:r w:rsidR="008268E2">
                  <w:rPr>
                    <w:b/>
                    <w:i/>
                    <w:color w:val="17365D"/>
                    <w:sz w:val="28"/>
                  </w:rPr>
                  <w:t xml:space="preserve">  </w:t>
                </w:r>
                <w:r>
                  <w:rPr>
                    <w:b/>
                    <w:i/>
                    <w:color w:val="17365D"/>
                    <w:sz w:val="28"/>
                    <w:u w:val="single" w:color="17365D"/>
                  </w:rPr>
                  <w:t xml:space="preserve"> </w:t>
                </w:r>
                <w:r w:rsidR="00460DDA">
                  <w:rPr>
                    <w:b/>
                    <w:i/>
                    <w:color w:val="17365D"/>
                    <w:sz w:val="28"/>
                    <w:u w:val="single" w:color="17365D"/>
                  </w:rPr>
                  <w:t>On-Site</w:t>
                </w:r>
                <w:r w:rsidR="00460DDA">
                  <w:rPr>
                    <w:b/>
                    <w:i/>
                    <w:color w:val="17365D"/>
                    <w:spacing w:val="-8"/>
                    <w:sz w:val="28"/>
                    <w:u w:val="single" w:color="17365D"/>
                  </w:rPr>
                  <w:t xml:space="preserve"> </w:t>
                </w:r>
                <w:r w:rsidR="00460DDA">
                  <w:rPr>
                    <w:b/>
                    <w:i/>
                    <w:color w:val="17365D"/>
                    <w:spacing w:val="-2"/>
                    <w:sz w:val="28"/>
                    <w:u w:val="single" w:color="17365D"/>
                  </w:rPr>
                  <w:t>Assessment</w:t>
                </w:r>
                <w:r>
                  <w:rPr>
                    <w:b/>
                    <w:i/>
                    <w:color w:val="17365D"/>
                    <w:spacing w:val="-2"/>
                    <w:sz w:val="28"/>
                    <w:u w:val="single" w:color="17365D"/>
                  </w:rPr>
                  <w:t xml:space="preserve"> Levels I, II, &amp; III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F4FB8"/>
    <w:multiLevelType w:val="hybridMultilevel"/>
    <w:tmpl w:val="D9B4585A"/>
    <w:lvl w:ilvl="0" w:tplc="B8563AA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A4C2A"/>
    <w:multiLevelType w:val="hybridMultilevel"/>
    <w:tmpl w:val="3B2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E6E71"/>
    <w:multiLevelType w:val="hybridMultilevel"/>
    <w:tmpl w:val="6C347E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65690588">
    <w:abstractNumId w:val="1"/>
  </w:num>
  <w:num w:numId="2" w16cid:durableId="1913466288">
    <w:abstractNumId w:val="2"/>
  </w:num>
  <w:num w:numId="3" w16cid:durableId="195174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32C1"/>
    <w:rsid w:val="000A428C"/>
    <w:rsid w:val="0012313F"/>
    <w:rsid w:val="002375D0"/>
    <w:rsid w:val="00316038"/>
    <w:rsid w:val="0034018E"/>
    <w:rsid w:val="003C0D87"/>
    <w:rsid w:val="003F4164"/>
    <w:rsid w:val="00460DDA"/>
    <w:rsid w:val="004A30DE"/>
    <w:rsid w:val="00524289"/>
    <w:rsid w:val="0053251D"/>
    <w:rsid w:val="0057106D"/>
    <w:rsid w:val="005A19B6"/>
    <w:rsid w:val="005B772B"/>
    <w:rsid w:val="00753498"/>
    <w:rsid w:val="007A4AE1"/>
    <w:rsid w:val="008268E2"/>
    <w:rsid w:val="009E4EE2"/>
    <w:rsid w:val="00A332C1"/>
    <w:rsid w:val="00A5639E"/>
    <w:rsid w:val="00B3176B"/>
    <w:rsid w:val="00BE7546"/>
    <w:rsid w:val="00D1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5DC3BEDA"/>
  <w15:docId w15:val="{2DE787E8-0EE5-471D-AFFC-3D8715C4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100"/>
      <w:ind w:left="10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B77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72B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B77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72B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529F9-8438-482E-BB1C-B8FD4A32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jman coggins</cp:lastModifiedBy>
  <cp:revision>3</cp:revision>
  <cp:lastPrinted>2022-05-04T04:49:00Z</cp:lastPrinted>
  <dcterms:created xsi:type="dcterms:W3CDTF">2023-01-24T16:58:00Z</dcterms:created>
  <dcterms:modified xsi:type="dcterms:W3CDTF">2023-01-24T16:58:00Z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2022-05-04T00:00:00Z</vt:filetime>
  </property>
</Properties>
</file>